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163082" w:rsidRPr="00CA22F7" w:rsidTr="006605C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163082" w:rsidRPr="00ED68BB" w:rsidTr="006605C0">
              <w:trPr>
                <w:trHeight w:val="2415"/>
              </w:trPr>
              <w:tc>
                <w:tcPr>
                  <w:tcW w:w="4928" w:type="dxa"/>
                </w:tcPr>
                <w:p w:rsidR="00163082" w:rsidRPr="00ED68BB" w:rsidRDefault="00163082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МАРИЙ ЭЛ РЕСПУБЛИКЫСЕ</w:t>
                  </w:r>
                </w:p>
                <w:p w:rsidR="00163082" w:rsidRPr="00ED68BB" w:rsidRDefault="00163082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ЗВЕНИГОВО</w:t>
                  </w:r>
                </w:p>
                <w:p w:rsidR="00163082" w:rsidRPr="00ED68BB" w:rsidRDefault="00163082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 РАЙОНЫН</w:t>
                  </w:r>
                </w:p>
                <w:p w:rsidR="00163082" w:rsidRPr="00ED68BB" w:rsidRDefault="00163082" w:rsidP="006605C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D68BB">
                    <w:rPr>
                      <w:bCs/>
                      <w:sz w:val="24"/>
                      <w:szCs w:val="24"/>
                    </w:rPr>
                    <w:t>С</w:t>
                  </w:r>
                  <w:r w:rsidRPr="00ED68BB">
                    <w:rPr>
                      <w:sz w:val="24"/>
                      <w:szCs w:val="24"/>
                    </w:rPr>
                    <w:t>Ў</w:t>
                  </w:r>
                  <w:r w:rsidRPr="00ED68BB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163082" w:rsidRPr="00ED68BB" w:rsidRDefault="00163082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АДМИНИСТРАЦИЙЖЕ</w:t>
                  </w:r>
                </w:p>
                <w:p w:rsidR="00163082" w:rsidRPr="00ED68BB" w:rsidRDefault="00163082" w:rsidP="006605C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63082" w:rsidRPr="00ED68BB" w:rsidRDefault="00163082" w:rsidP="006605C0">
                  <w:pPr>
                    <w:jc w:val="center"/>
                    <w:rPr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163082" w:rsidRPr="00ED68BB" w:rsidRDefault="00163082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163082" w:rsidRPr="00ED68BB" w:rsidRDefault="00163082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163082" w:rsidRPr="00ED68BB" w:rsidRDefault="00163082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163082" w:rsidRPr="00ED68BB" w:rsidRDefault="00163082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163082" w:rsidRPr="00ED68BB" w:rsidRDefault="00163082" w:rsidP="006605C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63082" w:rsidRPr="00ED68BB" w:rsidRDefault="00163082" w:rsidP="006605C0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163082" w:rsidRDefault="00163082" w:rsidP="006605C0"/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163082" w:rsidRPr="00ED68BB" w:rsidTr="006605C0">
              <w:trPr>
                <w:trHeight w:val="1990"/>
              </w:trPr>
              <w:tc>
                <w:tcPr>
                  <w:tcW w:w="4928" w:type="dxa"/>
                </w:tcPr>
                <w:p w:rsidR="00163082" w:rsidRPr="00A607DB" w:rsidRDefault="00163082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163082" w:rsidRPr="00A607DB" w:rsidRDefault="00163082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163082" w:rsidRPr="00A607DB" w:rsidRDefault="00163082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163082" w:rsidRPr="00A607DB" w:rsidRDefault="00163082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163082" w:rsidRPr="00A607DB" w:rsidRDefault="00163082" w:rsidP="006605C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63082" w:rsidRPr="00ED68BB" w:rsidRDefault="00163082" w:rsidP="006605C0">
                  <w:pPr>
                    <w:jc w:val="center"/>
                    <w:rPr>
                      <w:szCs w:val="28"/>
                    </w:rPr>
                  </w:pPr>
                  <w:r w:rsidRPr="00F17D8A">
                    <w:rPr>
                      <w:b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163082" w:rsidRPr="00ED68BB" w:rsidRDefault="00163082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163082" w:rsidRPr="00ED68BB" w:rsidRDefault="00163082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163082" w:rsidRPr="00ED68BB" w:rsidRDefault="00163082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163082" w:rsidRPr="00ED68BB" w:rsidRDefault="00163082" w:rsidP="006605C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163082" w:rsidRPr="00ED68BB" w:rsidRDefault="00163082" w:rsidP="006605C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63082" w:rsidRPr="00ED68BB" w:rsidRDefault="00163082" w:rsidP="006605C0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163082" w:rsidRDefault="00163082" w:rsidP="006605C0"/>
        </w:tc>
      </w:tr>
    </w:tbl>
    <w:p w:rsidR="00163082" w:rsidRPr="009B3E10" w:rsidRDefault="00163082" w:rsidP="00163082">
      <w:pPr>
        <w:tabs>
          <w:tab w:val="left" w:pos="0"/>
        </w:tabs>
        <w:jc w:val="center"/>
        <w:rPr>
          <w:szCs w:val="28"/>
        </w:rPr>
      </w:pPr>
      <w:r w:rsidRPr="009B3E10">
        <w:rPr>
          <w:szCs w:val="28"/>
        </w:rPr>
        <w:t xml:space="preserve">от  « </w:t>
      </w:r>
      <w:r w:rsidR="00C1774E">
        <w:rPr>
          <w:szCs w:val="28"/>
        </w:rPr>
        <w:t>30</w:t>
      </w:r>
      <w:r>
        <w:rPr>
          <w:szCs w:val="28"/>
        </w:rPr>
        <w:t xml:space="preserve"> </w:t>
      </w:r>
      <w:r w:rsidRPr="009B3E10">
        <w:rPr>
          <w:szCs w:val="28"/>
        </w:rPr>
        <w:t xml:space="preserve">» </w:t>
      </w:r>
      <w:r w:rsidR="00C1774E">
        <w:rPr>
          <w:szCs w:val="28"/>
        </w:rPr>
        <w:t>августа</w:t>
      </w:r>
      <w:r>
        <w:rPr>
          <w:szCs w:val="28"/>
        </w:rPr>
        <w:t xml:space="preserve"> </w:t>
      </w:r>
      <w:r w:rsidRPr="009B3E10">
        <w:rPr>
          <w:szCs w:val="28"/>
        </w:rPr>
        <w:t>202</w:t>
      </w:r>
      <w:r w:rsidR="00C1774E">
        <w:rPr>
          <w:szCs w:val="28"/>
        </w:rPr>
        <w:t>3</w:t>
      </w:r>
      <w:r w:rsidRPr="009B3E10">
        <w:rPr>
          <w:szCs w:val="28"/>
        </w:rPr>
        <w:t xml:space="preserve"> года</w:t>
      </w:r>
      <w:r w:rsidRPr="009B3E10">
        <w:rPr>
          <w:szCs w:val="28"/>
        </w:rPr>
        <w:tab/>
      </w:r>
      <w:r w:rsidRPr="009B3E10">
        <w:rPr>
          <w:szCs w:val="28"/>
        </w:rPr>
        <w:tab/>
      </w:r>
      <w:r w:rsidRPr="009B3E10">
        <w:rPr>
          <w:szCs w:val="28"/>
        </w:rPr>
        <w:tab/>
        <w:t>№</w:t>
      </w:r>
      <w:r>
        <w:rPr>
          <w:szCs w:val="28"/>
        </w:rPr>
        <w:t xml:space="preserve"> </w:t>
      </w:r>
      <w:r w:rsidR="00C1774E">
        <w:rPr>
          <w:szCs w:val="28"/>
        </w:rPr>
        <w:t>180</w:t>
      </w:r>
    </w:p>
    <w:p w:rsidR="00163082" w:rsidRPr="00B767F3" w:rsidRDefault="00163082" w:rsidP="00163082">
      <w:pPr>
        <w:pStyle w:val="a3"/>
        <w:rPr>
          <w:sz w:val="26"/>
          <w:szCs w:val="26"/>
        </w:rPr>
      </w:pPr>
    </w:p>
    <w:p w:rsidR="00163082" w:rsidRDefault="00163082" w:rsidP="00163082">
      <w:pPr>
        <w:ind w:left="567" w:right="566"/>
        <w:jc w:val="center"/>
        <w:rPr>
          <w:rStyle w:val="a8"/>
          <w:b/>
          <w:bCs/>
          <w:i w:val="0"/>
          <w:iCs w:val="0"/>
          <w:szCs w:val="28"/>
        </w:rPr>
      </w:pPr>
      <w:r>
        <w:rPr>
          <w:rStyle w:val="a8"/>
          <w:b/>
          <w:bCs/>
          <w:i w:val="0"/>
          <w:iCs w:val="0"/>
          <w:szCs w:val="28"/>
        </w:rPr>
        <w:t>О размере платы за жилое помещение для нанимателей жилых помещений по договорам социального найма и за наем для нанимателей жилых помещений по договорам найма жилых помещений</w:t>
      </w:r>
      <w:r w:rsidR="002502E1">
        <w:rPr>
          <w:rStyle w:val="a8"/>
          <w:b/>
          <w:bCs/>
          <w:i w:val="0"/>
          <w:iCs w:val="0"/>
          <w:szCs w:val="28"/>
        </w:rPr>
        <w:t xml:space="preserve"> государственного или</w:t>
      </w:r>
      <w:r>
        <w:rPr>
          <w:rStyle w:val="a8"/>
          <w:b/>
          <w:bCs/>
          <w:i w:val="0"/>
          <w:iCs w:val="0"/>
          <w:szCs w:val="28"/>
        </w:rPr>
        <w:t xml:space="preserve"> муниципального жилищного фонда городского поселения</w:t>
      </w:r>
      <w:r w:rsidR="00DB1629">
        <w:rPr>
          <w:rStyle w:val="a8"/>
          <w:b/>
          <w:bCs/>
          <w:i w:val="0"/>
          <w:iCs w:val="0"/>
          <w:szCs w:val="28"/>
        </w:rPr>
        <w:t xml:space="preserve"> Суслонгер</w:t>
      </w:r>
    </w:p>
    <w:p w:rsidR="00163082" w:rsidRDefault="00163082" w:rsidP="00163082">
      <w:pPr>
        <w:jc w:val="both"/>
      </w:pPr>
    </w:p>
    <w:p w:rsidR="00163082" w:rsidRDefault="00163082" w:rsidP="00163082">
      <w:pPr>
        <w:jc w:val="both"/>
        <w:rPr>
          <w:szCs w:val="28"/>
        </w:rPr>
      </w:pPr>
    </w:p>
    <w:p w:rsidR="00163082" w:rsidRPr="009B3E10" w:rsidRDefault="00163082" w:rsidP="00163082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proofErr w:type="gramStart"/>
      <w:r>
        <w:rPr>
          <w:szCs w:val="28"/>
        </w:rPr>
        <w:t>В соответствии со ст. 156 Жилищного Кодекса Российской Федерации, постановлением Правительства Российской Федерации от 13.08.2006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перерывами, превышающими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установленную продолжительность» (с изм. и доп.), постановлением Суслонгерской городской администрации от </w:t>
      </w:r>
      <w:r w:rsidR="00C1774E">
        <w:rPr>
          <w:szCs w:val="28"/>
        </w:rPr>
        <w:t>30</w:t>
      </w:r>
      <w:r>
        <w:rPr>
          <w:szCs w:val="28"/>
        </w:rPr>
        <w:t xml:space="preserve"> августа 2023г. № </w:t>
      </w:r>
      <w:r w:rsidR="00C1774E">
        <w:rPr>
          <w:szCs w:val="28"/>
        </w:rPr>
        <w:t>179</w:t>
      </w:r>
      <w:r>
        <w:rPr>
          <w:szCs w:val="28"/>
        </w:rPr>
        <w:t xml:space="preserve"> «Об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</w:t>
      </w:r>
      <w:r w:rsidR="00C1774E">
        <w:rPr>
          <w:szCs w:val="28"/>
        </w:rPr>
        <w:t xml:space="preserve">государственного или </w:t>
      </w:r>
      <w:r>
        <w:rPr>
          <w:szCs w:val="28"/>
        </w:rPr>
        <w:t>муниципального жилищного фонда городского поселения</w:t>
      </w:r>
      <w:r w:rsidR="00DB1629">
        <w:rPr>
          <w:szCs w:val="28"/>
        </w:rPr>
        <w:t xml:space="preserve"> Суслонгер</w:t>
      </w:r>
      <w:r>
        <w:rPr>
          <w:szCs w:val="28"/>
        </w:rPr>
        <w:t>», на основании объективных изменений тарифов на топливно-энергетические ресурсы, руководствуясь п</w:t>
      </w:r>
      <w:proofErr w:type="gramEnd"/>
      <w:r>
        <w:rPr>
          <w:szCs w:val="28"/>
        </w:rPr>
        <w:t xml:space="preserve">. 5.1. Положения о Суслонгерской городской администрации, </w:t>
      </w:r>
      <w:r w:rsidRPr="009B3E10">
        <w:rPr>
          <w:szCs w:val="28"/>
        </w:rPr>
        <w:t xml:space="preserve">Суслонгерская городская администрация </w:t>
      </w:r>
      <w:r w:rsidRPr="009B3E10">
        <w:rPr>
          <w:b/>
          <w:szCs w:val="28"/>
        </w:rPr>
        <w:t>ПОСТАНОВЛЯЕТ:</w:t>
      </w:r>
    </w:p>
    <w:p w:rsidR="00163082" w:rsidRDefault="00163082" w:rsidP="00163082">
      <w:pPr>
        <w:jc w:val="both"/>
        <w:rPr>
          <w:szCs w:val="28"/>
        </w:rPr>
      </w:pPr>
    </w:p>
    <w:p w:rsidR="00163082" w:rsidRDefault="00163082" w:rsidP="0016308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 Установить базовый размер платы за пользование жилым помещением (платы за наем) для нанимателей жилых помещений по договорам социального найма и договорам найма жилых помещений </w:t>
      </w:r>
      <w:r w:rsidR="00B26B71">
        <w:rPr>
          <w:color w:val="000000"/>
          <w:szCs w:val="28"/>
        </w:rPr>
        <w:t xml:space="preserve">государственного или </w:t>
      </w:r>
      <w:r>
        <w:rPr>
          <w:color w:val="000000"/>
          <w:szCs w:val="28"/>
        </w:rPr>
        <w:t>муниципального жилищного фонда городского поселения</w:t>
      </w:r>
      <w:r w:rsidR="00DB1629">
        <w:rPr>
          <w:color w:val="000000"/>
          <w:szCs w:val="28"/>
        </w:rPr>
        <w:t xml:space="preserve"> Суслонгер</w:t>
      </w:r>
      <w:r>
        <w:rPr>
          <w:color w:val="000000"/>
          <w:szCs w:val="28"/>
        </w:rPr>
        <w:t> в размере </w:t>
      </w:r>
      <w:r w:rsidR="00DB1629" w:rsidRPr="00DB1629">
        <w:rPr>
          <w:color w:val="000000"/>
          <w:szCs w:val="28"/>
        </w:rPr>
        <w:t>64</w:t>
      </w:r>
      <w:r w:rsidRPr="00DB1629">
        <w:rPr>
          <w:color w:val="000000"/>
          <w:szCs w:val="28"/>
        </w:rPr>
        <w:t> рубл</w:t>
      </w:r>
      <w:r w:rsidR="00DB1629" w:rsidRPr="00DB1629">
        <w:rPr>
          <w:color w:val="000000"/>
          <w:szCs w:val="28"/>
        </w:rPr>
        <w:t>я</w:t>
      </w:r>
      <w:r w:rsidRPr="00DB1629">
        <w:rPr>
          <w:color w:val="000000"/>
          <w:szCs w:val="28"/>
        </w:rPr>
        <w:t xml:space="preserve"> </w:t>
      </w:r>
      <w:r w:rsidR="00DB1629">
        <w:rPr>
          <w:color w:val="000000"/>
          <w:szCs w:val="28"/>
        </w:rPr>
        <w:t>37</w:t>
      </w:r>
      <w:r>
        <w:rPr>
          <w:color w:val="000000"/>
          <w:szCs w:val="28"/>
        </w:rPr>
        <w:t xml:space="preserve"> копеек в месяц за 1 кв. м. занимаемой общей площади жилого помещения.</w:t>
      </w:r>
      <w:r>
        <w:rPr>
          <w:sz w:val="26"/>
          <w:szCs w:val="26"/>
        </w:rPr>
        <w:t xml:space="preserve"> </w:t>
      </w:r>
    </w:p>
    <w:p w:rsidR="00163082" w:rsidRDefault="00163082" w:rsidP="0016308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Установить коэффициент соответствия платы за пользование жилым помещением (платы за наем) для нанимателей жилых помещений по договорам социального найма и договорам найма жилых помещений </w:t>
      </w:r>
      <w:r w:rsidR="00B26B71">
        <w:rPr>
          <w:color w:val="000000"/>
          <w:szCs w:val="28"/>
        </w:rPr>
        <w:t xml:space="preserve">государственного или </w:t>
      </w:r>
      <w:r>
        <w:rPr>
          <w:color w:val="000000"/>
          <w:szCs w:val="28"/>
        </w:rPr>
        <w:t>муниципального жилищного фонда городского поселения</w:t>
      </w:r>
      <w:r w:rsidR="00DB1629">
        <w:rPr>
          <w:color w:val="000000"/>
          <w:szCs w:val="28"/>
        </w:rPr>
        <w:t xml:space="preserve"> Суслонгер</w:t>
      </w:r>
      <w:r>
        <w:rPr>
          <w:color w:val="000000"/>
          <w:szCs w:val="28"/>
        </w:rPr>
        <w:t xml:space="preserve"> в </w:t>
      </w:r>
      <w:r w:rsidRPr="00DB1629">
        <w:rPr>
          <w:color w:val="000000"/>
          <w:szCs w:val="28"/>
        </w:rPr>
        <w:t>размере 0,133</w:t>
      </w:r>
      <w:r>
        <w:rPr>
          <w:color w:val="000000"/>
          <w:szCs w:val="28"/>
        </w:rPr>
        <w:t>.</w:t>
      </w:r>
    </w:p>
    <w:p w:rsidR="00163082" w:rsidRDefault="00163082" w:rsidP="0016308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3. Установить значение коэффициентов, характеризующих качество и благоустройство жилого помещения, месторасположение дома в соответствии с Приложением № 1.</w:t>
      </w:r>
    </w:p>
    <w:p w:rsidR="00163082" w:rsidRPr="005532B7" w:rsidRDefault="00163082" w:rsidP="00163082">
      <w:pPr>
        <w:ind w:firstLine="708"/>
        <w:jc w:val="both"/>
        <w:rPr>
          <w:color w:val="000000"/>
          <w:szCs w:val="28"/>
        </w:rPr>
      </w:pPr>
      <w:r w:rsidRPr="005532B7">
        <w:rPr>
          <w:color w:val="000000"/>
          <w:szCs w:val="28"/>
        </w:rPr>
        <w:t>4. Установить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</w:t>
      </w:r>
      <w:r w:rsidR="00B26B71">
        <w:rPr>
          <w:color w:val="000000"/>
          <w:szCs w:val="28"/>
        </w:rPr>
        <w:t xml:space="preserve"> государственного или</w:t>
      </w:r>
      <w:r w:rsidRPr="005532B7">
        <w:rPr>
          <w:color w:val="000000"/>
          <w:szCs w:val="28"/>
        </w:rPr>
        <w:t xml:space="preserve"> муниципального жилищного фонда городского поселения </w:t>
      </w:r>
      <w:r w:rsidR="00DB1629" w:rsidRPr="005532B7">
        <w:rPr>
          <w:color w:val="000000"/>
          <w:szCs w:val="28"/>
        </w:rPr>
        <w:t xml:space="preserve">Суслонгер  </w:t>
      </w:r>
      <w:r w:rsidRPr="005532B7">
        <w:rPr>
          <w:color w:val="000000"/>
          <w:szCs w:val="28"/>
        </w:rPr>
        <w:t>в соответствии с Приложением № 2.</w:t>
      </w:r>
    </w:p>
    <w:p w:rsidR="00DF1178" w:rsidRPr="005532B7" w:rsidRDefault="00163082" w:rsidP="00DF1178">
      <w:pPr>
        <w:jc w:val="both"/>
        <w:rPr>
          <w:szCs w:val="28"/>
        </w:rPr>
      </w:pPr>
      <w:r w:rsidRPr="005532B7">
        <w:rPr>
          <w:szCs w:val="28"/>
        </w:rPr>
        <w:t xml:space="preserve">            5. </w:t>
      </w:r>
      <w:proofErr w:type="gramStart"/>
      <w:r w:rsidRPr="005532B7">
        <w:rPr>
          <w:szCs w:val="28"/>
        </w:rPr>
        <w:t>Признать утратившим силу</w:t>
      </w:r>
      <w:r w:rsidR="00DB1629" w:rsidRPr="005532B7">
        <w:rPr>
          <w:szCs w:val="28"/>
        </w:rPr>
        <w:t xml:space="preserve"> постановление администрации муниципального образования «Городское поселение Суслонгер» от 26.07.2017 года № 123 «О размере платы за жилое помещение для нанимателей жилых помещений по договорам социального найма и за наем для нанимателей жилых помещений по договорам найма жилых помещений муниципального жилищного фонда, проживающих на территории муниципального образования «Городское поселение Суслонгер»»,</w:t>
      </w:r>
      <w:r w:rsidRPr="005532B7">
        <w:rPr>
          <w:szCs w:val="28"/>
        </w:rPr>
        <w:t xml:space="preserve"> постановление </w:t>
      </w:r>
      <w:r w:rsidR="00115C69" w:rsidRPr="005532B7">
        <w:rPr>
          <w:szCs w:val="28"/>
        </w:rPr>
        <w:t xml:space="preserve">Суслонгерской городской </w:t>
      </w:r>
      <w:r w:rsidRPr="005532B7">
        <w:rPr>
          <w:szCs w:val="28"/>
        </w:rPr>
        <w:t xml:space="preserve"> администрации от </w:t>
      </w:r>
      <w:r w:rsidR="00DB1629" w:rsidRPr="005532B7">
        <w:rPr>
          <w:szCs w:val="28"/>
        </w:rPr>
        <w:t>01 марта 2019 № 33</w:t>
      </w:r>
      <w:proofErr w:type="gramEnd"/>
      <w:r w:rsidRPr="005532B7">
        <w:rPr>
          <w:szCs w:val="28"/>
        </w:rPr>
        <w:t xml:space="preserve"> </w:t>
      </w:r>
      <w:proofErr w:type="gramStart"/>
      <w:r w:rsidR="00DF1178" w:rsidRPr="005532B7">
        <w:rPr>
          <w:szCs w:val="28"/>
        </w:rPr>
        <w:t>О внесении изменений в Постановление администрации муниципального образования «Городское поселение Суслонгер»   от 26.07.2017 года № 123 «О размере платы за жилое помещение для нанимателей жилых помещений по договорам социального найма и за наем для нанимателей жилых помещений по договорам найма жилых помещений муниципального жилищного фонда, проживающих на территории муниципального образования «Городское поселение Суслонгер»»</w:t>
      </w:r>
      <w:proofErr w:type="gramEnd"/>
    </w:p>
    <w:p w:rsidR="00163082" w:rsidRPr="005532B7" w:rsidRDefault="00163082" w:rsidP="000F5A02">
      <w:pPr>
        <w:ind w:firstLine="709"/>
        <w:jc w:val="both"/>
        <w:rPr>
          <w:szCs w:val="28"/>
        </w:rPr>
      </w:pPr>
      <w:r w:rsidRPr="005532B7">
        <w:rPr>
          <w:szCs w:val="28"/>
        </w:rPr>
        <w:t xml:space="preserve">6. </w:t>
      </w:r>
      <w:proofErr w:type="gramStart"/>
      <w:r w:rsidRPr="005532B7">
        <w:rPr>
          <w:szCs w:val="28"/>
        </w:rPr>
        <w:t>Контроль за</w:t>
      </w:r>
      <w:proofErr w:type="gramEnd"/>
      <w:r w:rsidRPr="005532B7">
        <w:rPr>
          <w:szCs w:val="28"/>
        </w:rPr>
        <w:t xml:space="preserve"> исполнением настоящего постановления оставляю за собой.</w:t>
      </w:r>
    </w:p>
    <w:p w:rsidR="00163082" w:rsidRPr="005532B7" w:rsidRDefault="00163082" w:rsidP="00163082">
      <w:pPr>
        <w:ind w:firstLine="708"/>
        <w:jc w:val="both"/>
        <w:rPr>
          <w:szCs w:val="28"/>
        </w:rPr>
      </w:pPr>
      <w:r w:rsidRPr="005532B7">
        <w:rPr>
          <w:szCs w:val="28"/>
        </w:rPr>
        <w:t xml:space="preserve">7. Настоящее постановление вступает в силу </w:t>
      </w:r>
      <w:r w:rsidRPr="005532B7">
        <w:rPr>
          <w:bCs/>
          <w:color w:val="000000"/>
          <w:spacing w:val="3"/>
          <w:szCs w:val="28"/>
        </w:rPr>
        <w:t xml:space="preserve">с 01 </w:t>
      </w:r>
      <w:r w:rsidR="00115C69" w:rsidRPr="005532B7">
        <w:rPr>
          <w:bCs/>
          <w:color w:val="000000"/>
          <w:spacing w:val="3"/>
          <w:szCs w:val="28"/>
        </w:rPr>
        <w:t>сентября</w:t>
      </w:r>
      <w:r w:rsidRPr="005532B7">
        <w:rPr>
          <w:bCs/>
          <w:color w:val="000000"/>
          <w:spacing w:val="3"/>
          <w:szCs w:val="28"/>
        </w:rPr>
        <w:t xml:space="preserve"> 2023 года.</w:t>
      </w:r>
    </w:p>
    <w:p w:rsidR="00163082" w:rsidRPr="005532B7" w:rsidRDefault="00163082" w:rsidP="00163082">
      <w:pPr>
        <w:ind w:firstLine="708"/>
        <w:jc w:val="both"/>
        <w:rPr>
          <w:szCs w:val="28"/>
        </w:rPr>
      </w:pPr>
      <w:r w:rsidRPr="005532B7">
        <w:rPr>
          <w:szCs w:val="28"/>
        </w:rPr>
        <w:t xml:space="preserve">8. Настоящее постановление подлежит обнародованию и размещению на официальном сайте Звениговского муниципального района, странице </w:t>
      </w:r>
      <w:r w:rsidR="00C1774E" w:rsidRPr="005532B7">
        <w:rPr>
          <w:szCs w:val="28"/>
        </w:rPr>
        <w:t>Суслонгерского городского</w:t>
      </w:r>
      <w:r w:rsidRPr="005532B7">
        <w:rPr>
          <w:szCs w:val="28"/>
        </w:rPr>
        <w:t xml:space="preserve"> поселения в информационно-телекоммуникационной сети «Интернет» (адрес доступа: </w:t>
      </w:r>
      <w:hyperlink r:id="rId5" w:history="1">
        <w:r w:rsidRPr="005532B7">
          <w:rPr>
            <w:rStyle w:val="a7"/>
            <w:szCs w:val="28"/>
            <w:lang w:val="en-US"/>
          </w:rPr>
          <w:t>http</w:t>
        </w:r>
        <w:r w:rsidRPr="005532B7">
          <w:rPr>
            <w:rStyle w:val="a7"/>
            <w:szCs w:val="28"/>
          </w:rPr>
          <w:t>://</w:t>
        </w:r>
        <w:proofErr w:type="spellStart"/>
        <w:r w:rsidRPr="005532B7">
          <w:rPr>
            <w:rStyle w:val="a7"/>
            <w:szCs w:val="28"/>
            <w:lang w:val="en-US"/>
          </w:rPr>
          <w:t>admzven</w:t>
        </w:r>
        <w:proofErr w:type="spellEnd"/>
        <w:r w:rsidRPr="005532B7">
          <w:rPr>
            <w:rStyle w:val="a7"/>
            <w:szCs w:val="28"/>
          </w:rPr>
          <w:t>.</w:t>
        </w:r>
        <w:proofErr w:type="spellStart"/>
        <w:r w:rsidRPr="005532B7">
          <w:rPr>
            <w:rStyle w:val="a7"/>
            <w:szCs w:val="28"/>
            <w:lang w:val="en-US"/>
          </w:rPr>
          <w:t>ru</w:t>
        </w:r>
        <w:proofErr w:type="spellEnd"/>
      </w:hyperlink>
      <w:r w:rsidRPr="005532B7">
        <w:rPr>
          <w:szCs w:val="28"/>
        </w:rPr>
        <w:t>).</w:t>
      </w:r>
    </w:p>
    <w:p w:rsidR="002E24F1" w:rsidRDefault="002E24F1" w:rsidP="00163082">
      <w:pPr>
        <w:jc w:val="center"/>
      </w:pPr>
    </w:p>
    <w:p w:rsidR="00115C69" w:rsidRDefault="00115C69" w:rsidP="00163082">
      <w:pPr>
        <w:jc w:val="center"/>
      </w:pPr>
    </w:p>
    <w:p w:rsidR="00115C69" w:rsidRDefault="00115C69" w:rsidP="00163082">
      <w:pPr>
        <w:jc w:val="center"/>
      </w:pPr>
    </w:p>
    <w:p w:rsidR="00115C69" w:rsidRDefault="00115C69" w:rsidP="00115C69">
      <w:pPr>
        <w:ind w:left="284" w:right="282"/>
        <w:jc w:val="center"/>
        <w:rPr>
          <w:szCs w:val="28"/>
        </w:rPr>
      </w:pPr>
      <w:r>
        <w:rPr>
          <w:szCs w:val="28"/>
        </w:rPr>
        <w:t xml:space="preserve">Глава администрации                                            </w:t>
      </w:r>
      <w:r w:rsidRPr="0008239F">
        <w:rPr>
          <w:szCs w:val="28"/>
        </w:rPr>
        <w:tab/>
      </w:r>
      <w:r>
        <w:rPr>
          <w:szCs w:val="28"/>
        </w:rPr>
        <w:t>С.В. Кудряшов</w:t>
      </w:r>
    </w:p>
    <w:p w:rsidR="00115C69" w:rsidRDefault="00115C69" w:rsidP="00163082">
      <w:pPr>
        <w:jc w:val="center"/>
      </w:pPr>
    </w:p>
    <w:p w:rsidR="00115C69" w:rsidRDefault="00115C69" w:rsidP="00163082">
      <w:pPr>
        <w:jc w:val="center"/>
      </w:pPr>
    </w:p>
    <w:p w:rsidR="00115C69" w:rsidRDefault="00115C69" w:rsidP="00163082">
      <w:pPr>
        <w:jc w:val="center"/>
      </w:pPr>
    </w:p>
    <w:p w:rsidR="00115C69" w:rsidRDefault="00115C69" w:rsidP="00163082">
      <w:pPr>
        <w:jc w:val="center"/>
      </w:pPr>
    </w:p>
    <w:p w:rsidR="00115C69" w:rsidRDefault="00115C69" w:rsidP="00163082">
      <w:pPr>
        <w:jc w:val="center"/>
      </w:pPr>
    </w:p>
    <w:p w:rsidR="00115C69" w:rsidRDefault="00115C69" w:rsidP="00163082">
      <w:pPr>
        <w:jc w:val="center"/>
      </w:pPr>
    </w:p>
    <w:p w:rsidR="00115C69" w:rsidRDefault="00115C69" w:rsidP="00163082">
      <w:pPr>
        <w:jc w:val="center"/>
      </w:pPr>
    </w:p>
    <w:p w:rsidR="00115C69" w:rsidRDefault="00115C69" w:rsidP="00163082">
      <w:pPr>
        <w:jc w:val="center"/>
      </w:pPr>
    </w:p>
    <w:p w:rsidR="00115C69" w:rsidRDefault="00115C69" w:rsidP="00163082">
      <w:pPr>
        <w:jc w:val="center"/>
      </w:pPr>
    </w:p>
    <w:p w:rsidR="00115C69" w:rsidRDefault="00115C69" w:rsidP="00163082">
      <w:pPr>
        <w:jc w:val="center"/>
      </w:pPr>
    </w:p>
    <w:p w:rsidR="00115C69" w:rsidRDefault="00115C69" w:rsidP="00163082">
      <w:pPr>
        <w:jc w:val="center"/>
      </w:pPr>
    </w:p>
    <w:p w:rsidR="00115C69" w:rsidRDefault="00115C69" w:rsidP="00163082">
      <w:pPr>
        <w:jc w:val="center"/>
      </w:pPr>
    </w:p>
    <w:p w:rsidR="00115C69" w:rsidRDefault="00115C69" w:rsidP="00163082">
      <w:pPr>
        <w:jc w:val="center"/>
      </w:pPr>
    </w:p>
    <w:p w:rsidR="002B1329" w:rsidRDefault="002B1329" w:rsidP="000F5A02"/>
    <w:p w:rsidR="000F5A02" w:rsidRDefault="000F5A02" w:rsidP="000F5A02"/>
    <w:p w:rsidR="00115C69" w:rsidRDefault="00115C69" w:rsidP="00163082">
      <w:pPr>
        <w:jc w:val="center"/>
      </w:pPr>
    </w:p>
    <w:p w:rsidR="00C1774E" w:rsidRDefault="00C1774E" w:rsidP="00115C69">
      <w:pPr>
        <w:jc w:val="right"/>
        <w:outlineLvl w:val="0"/>
      </w:pPr>
    </w:p>
    <w:p w:rsidR="00115C69" w:rsidRPr="00C05D19" w:rsidRDefault="00115C69" w:rsidP="00115C69">
      <w:pPr>
        <w:jc w:val="right"/>
        <w:outlineLvl w:val="0"/>
      </w:pPr>
      <w:r>
        <w:t>Приложение 1</w:t>
      </w:r>
    </w:p>
    <w:p w:rsidR="002B1329" w:rsidRDefault="00115C69" w:rsidP="00115C69">
      <w:pPr>
        <w:jc w:val="right"/>
        <w:outlineLvl w:val="0"/>
      </w:pPr>
      <w:r w:rsidRPr="00C05D19">
        <w:t xml:space="preserve">к </w:t>
      </w:r>
      <w:r>
        <w:t xml:space="preserve">постановлению </w:t>
      </w:r>
      <w:r w:rsidR="002B1329">
        <w:t xml:space="preserve">Суслонгерской </w:t>
      </w:r>
    </w:p>
    <w:p w:rsidR="00115C69" w:rsidRDefault="00C1774E" w:rsidP="00115C69">
      <w:pPr>
        <w:jc w:val="right"/>
        <w:outlineLvl w:val="0"/>
      </w:pPr>
      <w:r w:rsidRPr="00023623">
        <w:t>от 30 августа 2023</w:t>
      </w:r>
      <w:r w:rsidR="00115C69" w:rsidRPr="00023623">
        <w:t xml:space="preserve"> года № </w:t>
      </w:r>
      <w:r>
        <w:t>1</w:t>
      </w:r>
      <w:r w:rsidR="00023623">
        <w:t>80</w:t>
      </w:r>
    </w:p>
    <w:p w:rsidR="00115C69" w:rsidRDefault="00115C69" w:rsidP="00115C69">
      <w:pPr>
        <w:jc w:val="right"/>
        <w:outlineLvl w:val="0"/>
      </w:pPr>
    </w:p>
    <w:p w:rsidR="00115C69" w:rsidRPr="002B1329" w:rsidRDefault="00115C69" w:rsidP="002B1329">
      <w:pPr>
        <w:jc w:val="center"/>
        <w:rPr>
          <w:b/>
          <w:bCs/>
          <w:sz w:val="26"/>
          <w:szCs w:val="26"/>
        </w:rPr>
      </w:pPr>
      <w:r w:rsidRPr="005E3852">
        <w:rPr>
          <w:b/>
          <w:bCs/>
          <w:sz w:val="26"/>
          <w:szCs w:val="26"/>
        </w:rPr>
        <w:t>Коэффициенты, характеризующие качество и благоустройство жилого помещения, месторасположение дома</w:t>
      </w: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406"/>
        <w:gridCol w:w="1925"/>
      </w:tblGrid>
      <w:tr w:rsidR="00115C69" w:rsidRPr="00BF1667" w:rsidTr="002B1329">
        <w:tc>
          <w:tcPr>
            <w:tcW w:w="1384" w:type="dxa"/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BF1667">
              <w:rPr>
                <w:b/>
                <w:sz w:val="26"/>
                <w:szCs w:val="26"/>
              </w:rPr>
              <w:t>Коэффи-циент</w:t>
            </w:r>
            <w:proofErr w:type="spellEnd"/>
            <w:proofErr w:type="gramEnd"/>
          </w:p>
        </w:tc>
        <w:tc>
          <w:tcPr>
            <w:tcW w:w="6406" w:type="dxa"/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b/>
                <w:sz w:val="26"/>
                <w:szCs w:val="26"/>
              </w:rPr>
            </w:pPr>
            <w:r w:rsidRPr="00BF1667">
              <w:rPr>
                <w:b/>
                <w:sz w:val="26"/>
                <w:szCs w:val="26"/>
              </w:rPr>
              <w:t>Потребительские качества жилого помещения</w:t>
            </w:r>
          </w:p>
        </w:tc>
        <w:tc>
          <w:tcPr>
            <w:tcW w:w="1925" w:type="dxa"/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b/>
                <w:sz w:val="26"/>
                <w:szCs w:val="26"/>
              </w:rPr>
            </w:pPr>
            <w:r w:rsidRPr="00BF1667">
              <w:rPr>
                <w:b/>
                <w:sz w:val="26"/>
                <w:szCs w:val="26"/>
              </w:rPr>
              <w:t xml:space="preserve">Значения </w:t>
            </w:r>
            <w:proofErr w:type="spellStart"/>
            <w:proofErr w:type="gramStart"/>
            <w:r w:rsidRPr="00BF1667">
              <w:rPr>
                <w:b/>
                <w:sz w:val="26"/>
                <w:szCs w:val="26"/>
              </w:rPr>
              <w:t>коэффициен</w:t>
            </w:r>
            <w:proofErr w:type="spellEnd"/>
            <w:r w:rsidRPr="00BF1667">
              <w:rPr>
                <w:b/>
                <w:sz w:val="26"/>
                <w:szCs w:val="26"/>
              </w:rPr>
              <w:t>-та</w:t>
            </w:r>
            <w:proofErr w:type="gramEnd"/>
          </w:p>
        </w:tc>
      </w:tr>
      <w:tr w:rsidR="00115C69" w:rsidRPr="00BF1667" w:rsidTr="006605C0">
        <w:tc>
          <w:tcPr>
            <w:tcW w:w="9715" w:type="dxa"/>
            <w:gridSpan w:val="3"/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b/>
                <w:sz w:val="26"/>
                <w:szCs w:val="26"/>
              </w:rPr>
            </w:pPr>
            <w:r w:rsidRPr="00BF1667">
              <w:rPr>
                <w:b/>
                <w:sz w:val="26"/>
                <w:szCs w:val="26"/>
              </w:rPr>
              <w:t>Качество жилого дома помещения (материал стен)</w:t>
            </w:r>
          </w:p>
        </w:tc>
      </w:tr>
      <w:tr w:rsidR="00115C69" w:rsidRPr="00BF1667" w:rsidTr="002B1329">
        <w:tc>
          <w:tcPr>
            <w:tcW w:w="1384" w:type="dxa"/>
            <w:vMerge w:val="restart"/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sz w:val="26"/>
                <w:szCs w:val="26"/>
              </w:rPr>
            </w:pPr>
          </w:p>
          <w:p w:rsidR="00115C69" w:rsidRPr="00BF1667" w:rsidRDefault="00115C69" w:rsidP="006605C0">
            <w:pPr>
              <w:jc w:val="center"/>
              <w:rPr>
                <w:sz w:val="26"/>
                <w:szCs w:val="26"/>
              </w:rPr>
            </w:pPr>
            <w:r w:rsidRPr="00BF1667">
              <w:rPr>
                <w:sz w:val="26"/>
                <w:szCs w:val="26"/>
              </w:rPr>
              <w:t>К</w:t>
            </w:r>
            <w:proofErr w:type="gramStart"/>
            <w:r w:rsidRPr="00BF1667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6406" w:type="dxa"/>
            <w:shd w:val="clear" w:color="auto" w:fill="auto"/>
          </w:tcPr>
          <w:p w:rsidR="00115C69" w:rsidRPr="00BF1667" w:rsidRDefault="00115C69" w:rsidP="006605C0">
            <w:pPr>
              <w:rPr>
                <w:sz w:val="26"/>
                <w:szCs w:val="26"/>
              </w:rPr>
            </w:pPr>
            <w:r w:rsidRPr="00BF1667">
              <w:rPr>
                <w:sz w:val="26"/>
                <w:szCs w:val="26"/>
              </w:rPr>
              <w:t>кирпичный, монолитный</w:t>
            </w:r>
          </w:p>
        </w:tc>
        <w:tc>
          <w:tcPr>
            <w:tcW w:w="1925" w:type="dxa"/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sz w:val="26"/>
                <w:szCs w:val="26"/>
              </w:rPr>
            </w:pPr>
            <w:r w:rsidRPr="00BF166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,2</w:t>
            </w:r>
          </w:p>
        </w:tc>
      </w:tr>
      <w:tr w:rsidR="00115C69" w:rsidRPr="00BF1667" w:rsidTr="002B1329">
        <w:tc>
          <w:tcPr>
            <w:tcW w:w="1384" w:type="dxa"/>
            <w:vMerge/>
            <w:shd w:val="clear" w:color="auto" w:fill="auto"/>
          </w:tcPr>
          <w:p w:rsidR="00115C69" w:rsidRPr="00BF1667" w:rsidRDefault="00115C69" w:rsidP="006605C0">
            <w:pPr>
              <w:rPr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:rsidR="00115C69" w:rsidRPr="00BF1667" w:rsidRDefault="00115C69" w:rsidP="006605C0">
            <w:pPr>
              <w:rPr>
                <w:sz w:val="26"/>
                <w:szCs w:val="26"/>
              </w:rPr>
            </w:pPr>
            <w:r w:rsidRPr="00BF1667">
              <w:rPr>
                <w:sz w:val="26"/>
                <w:szCs w:val="26"/>
              </w:rPr>
              <w:t>блочный, панельный</w:t>
            </w:r>
          </w:p>
        </w:tc>
        <w:tc>
          <w:tcPr>
            <w:tcW w:w="1925" w:type="dxa"/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sz w:val="26"/>
                <w:szCs w:val="26"/>
              </w:rPr>
            </w:pPr>
            <w:r w:rsidRPr="00BF166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,0</w:t>
            </w:r>
          </w:p>
        </w:tc>
      </w:tr>
      <w:tr w:rsidR="00115C69" w:rsidRPr="00BF1667" w:rsidTr="002B1329">
        <w:tc>
          <w:tcPr>
            <w:tcW w:w="1384" w:type="dxa"/>
            <w:vMerge/>
            <w:shd w:val="clear" w:color="auto" w:fill="auto"/>
          </w:tcPr>
          <w:p w:rsidR="00115C69" w:rsidRPr="00BF1667" w:rsidRDefault="00115C69" w:rsidP="006605C0">
            <w:pPr>
              <w:rPr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:rsidR="00115C69" w:rsidRPr="00BF1667" w:rsidRDefault="00115C69" w:rsidP="006605C0">
            <w:pPr>
              <w:rPr>
                <w:sz w:val="26"/>
                <w:szCs w:val="26"/>
              </w:rPr>
            </w:pPr>
            <w:r w:rsidRPr="00BF1667">
              <w:rPr>
                <w:sz w:val="26"/>
                <w:szCs w:val="26"/>
              </w:rPr>
              <w:t>смешанные, деревянные рубленные или брусчатые, сборно-щитовой, каркасно-засыпной</w:t>
            </w:r>
          </w:p>
        </w:tc>
        <w:tc>
          <w:tcPr>
            <w:tcW w:w="1925" w:type="dxa"/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sz w:val="26"/>
                <w:szCs w:val="26"/>
              </w:rPr>
            </w:pPr>
            <w:r w:rsidRPr="00BF1667">
              <w:rPr>
                <w:sz w:val="26"/>
                <w:szCs w:val="26"/>
              </w:rPr>
              <w:t>0,8</w:t>
            </w:r>
          </w:p>
        </w:tc>
      </w:tr>
      <w:tr w:rsidR="00115C69" w:rsidRPr="00BF1667" w:rsidTr="006605C0">
        <w:tc>
          <w:tcPr>
            <w:tcW w:w="9715" w:type="dxa"/>
            <w:gridSpan w:val="3"/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b/>
                <w:sz w:val="26"/>
                <w:szCs w:val="26"/>
              </w:rPr>
            </w:pPr>
            <w:r w:rsidRPr="00BF1667">
              <w:rPr>
                <w:b/>
                <w:sz w:val="26"/>
                <w:szCs w:val="26"/>
              </w:rPr>
              <w:t>Благоустройство жилого помещения</w:t>
            </w:r>
          </w:p>
        </w:tc>
      </w:tr>
      <w:tr w:rsidR="00115C69" w:rsidRPr="00BF1667" w:rsidTr="002B1329">
        <w:tc>
          <w:tcPr>
            <w:tcW w:w="1384" w:type="dxa"/>
            <w:vMerge w:val="restart"/>
            <w:shd w:val="clear" w:color="auto" w:fill="auto"/>
          </w:tcPr>
          <w:p w:rsidR="00115C69" w:rsidRPr="00BF1667" w:rsidRDefault="00115C69" w:rsidP="006605C0">
            <w:pPr>
              <w:rPr>
                <w:sz w:val="26"/>
                <w:szCs w:val="26"/>
              </w:rPr>
            </w:pPr>
          </w:p>
          <w:p w:rsidR="00115C69" w:rsidRPr="00BF1667" w:rsidRDefault="00115C69" w:rsidP="006605C0">
            <w:pPr>
              <w:jc w:val="center"/>
              <w:rPr>
                <w:sz w:val="26"/>
                <w:szCs w:val="26"/>
              </w:rPr>
            </w:pPr>
          </w:p>
          <w:p w:rsidR="00115C69" w:rsidRPr="00BF1667" w:rsidRDefault="00115C69" w:rsidP="006605C0">
            <w:pPr>
              <w:jc w:val="center"/>
              <w:rPr>
                <w:sz w:val="26"/>
                <w:szCs w:val="26"/>
              </w:rPr>
            </w:pPr>
          </w:p>
          <w:p w:rsidR="00115C69" w:rsidRPr="00BF1667" w:rsidRDefault="00115C69" w:rsidP="006605C0">
            <w:pPr>
              <w:jc w:val="center"/>
              <w:rPr>
                <w:sz w:val="26"/>
                <w:szCs w:val="26"/>
              </w:rPr>
            </w:pPr>
          </w:p>
          <w:p w:rsidR="00115C69" w:rsidRPr="00BF1667" w:rsidRDefault="00115C69" w:rsidP="006605C0">
            <w:pPr>
              <w:jc w:val="center"/>
              <w:rPr>
                <w:sz w:val="26"/>
                <w:szCs w:val="26"/>
              </w:rPr>
            </w:pPr>
          </w:p>
          <w:p w:rsidR="00115C69" w:rsidRPr="00BF1667" w:rsidRDefault="00115C69" w:rsidP="006605C0">
            <w:pPr>
              <w:jc w:val="center"/>
              <w:rPr>
                <w:sz w:val="26"/>
                <w:szCs w:val="26"/>
              </w:rPr>
            </w:pPr>
            <w:r w:rsidRPr="00BF1667">
              <w:rPr>
                <w:sz w:val="26"/>
                <w:szCs w:val="26"/>
              </w:rPr>
              <w:t>К 2</w:t>
            </w:r>
          </w:p>
        </w:tc>
        <w:tc>
          <w:tcPr>
            <w:tcW w:w="6406" w:type="dxa"/>
            <w:shd w:val="clear" w:color="auto" w:fill="auto"/>
          </w:tcPr>
          <w:p w:rsidR="00115C69" w:rsidRPr="00BF1667" w:rsidRDefault="00115C69" w:rsidP="006605C0">
            <w:pPr>
              <w:rPr>
                <w:sz w:val="26"/>
                <w:szCs w:val="26"/>
              </w:rPr>
            </w:pPr>
            <w:proofErr w:type="gramStart"/>
            <w:r w:rsidRPr="00BF1667">
              <w:rPr>
                <w:sz w:val="26"/>
                <w:szCs w:val="26"/>
              </w:rPr>
              <w:t>Благоустроенное</w:t>
            </w:r>
            <w:proofErr w:type="gramEnd"/>
            <w:r w:rsidRPr="00BF1667">
              <w:rPr>
                <w:sz w:val="26"/>
                <w:szCs w:val="26"/>
              </w:rPr>
              <w:t xml:space="preserve">, оборудованное централизованным водоснабжением, водоотведением, горячим водоснабжением, электроснабжением, газоснабжением, отоплением или индивидуальным газовым отоплением </w:t>
            </w:r>
          </w:p>
        </w:tc>
        <w:tc>
          <w:tcPr>
            <w:tcW w:w="1925" w:type="dxa"/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sz w:val="26"/>
                <w:szCs w:val="26"/>
              </w:rPr>
            </w:pPr>
            <w:r w:rsidRPr="00BF166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,2</w:t>
            </w:r>
          </w:p>
        </w:tc>
      </w:tr>
      <w:tr w:rsidR="00115C69" w:rsidRPr="00BF1667" w:rsidTr="002B1329">
        <w:tc>
          <w:tcPr>
            <w:tcW w:w="1384" w:type="dxa"/>
            <w:vMerge/>
            <w:shd w:val="clear" w:color="auto" w:fill="auto"/>
          </w:tcPr>
          <w:p w:rsidR="00115C69" w:rsidRPr="00BF1667" w:rsidRDefault="00115C69" w:rsidP="006605C0">
            <w:pPr>
              <w:rPr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:rsidR="00115C69" w:rsidRPr="00BF1667" w:rsidRDefault="00115C69" w:rsidP="006605C0">
            <w:pPr>
              <w:rPr>
                <w:sz w:val="26"/>
                <w:szCs w:val="26"/>
              </w:rPr>
            </w:pPr>
            <w:proofErr w:type="gramStart"/>
            <w:r w:rsidRPr="00BF1667">
              <w:rPr>
                <w:sz w:val="26"/>
                <w:szCs w:val="26"/>
              </w:rPr>
              <w:t>Частично-благоустроенное</w:t>
            </w:r>
            <w:proofErr w:type="gramEnd"/>
            <w:r w:rsidRPr="00BF1667">
              <w:rPr>
                <w:sz w:val="26"/>
                <w:szCs w:val="26"/>
              </w:rPr>
              <w:t xml:space="preserve"> с неполным благоустройством (отсутствуют один или несколько элементов инженерного благоустройства)</w:t>
            </w:r>
          </w:p>
        </w:tc>
        <w:tc>
          <w:tcPr>
            <w:tcW w:w="1925" w:type="dxa"/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115C69" w:rsidRPr="00BF1667" w:rsidTr="002B1329">
        <w:tc>
          <w:tcPr>
            <w:tcW w:w="1384" w:type="dxa"/>
            <w:vMerge/>
            <w:shd w:val="clear" w:color="auto" w:fill="auto"/>
          </w:tcPr>
          <w:p w:rsidR="00115C69" w:rsidRPr="00BF1667" w:rsidRDefault="00115C69" w:rsidP="006605C0">
            <w:pPr>
              <w:rPr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:rsidR="00115C69" w:rsidRPr="00BF1667" w:rsidRDefault="00115C69" w:rsidP="006605C0">
            <w:pPr>
              <w:rPr>
                <w:sz w:val="26"/>
                <w:szCs w:val="26"/>
              </w:rPr>
            </w:pPr>
            <w:r w:rsidRPr="00BF1667">
              <w:rPr>
                <w:sz w:val="26"/>
                <w:szCs w:val="26"/>
              </w:rPr>
              <w:t>Неблагоустроенное (печное отопление и (или) отсутствие централизованного водоснабжения, водоотведения)</w:t>
            </w:r>
          </w:p>
        </w:tc>
        <w:tc>
          <w:tcPr>
            <w:tcW w:w="1925" w:type="dxa"/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sz w:val="26"/>
                <w:szCs w:val="26"/>
              </w:rPr>
            </w:pPr>
            <w:r w:rsidRPr="00BF1667">
              <w:rPr>
                <w:sz w:val="26"/>
                <w:szCs w:val="26"/>
              </w:rPr>
              <w:t>0,8</w:t>
            </w:r>
          </w:p>
        </w:tc>
      </w:tr>
      <w:tr w:rsidR="00115C69" w:rsidRPr="00BF1667" w:rsidTr="006605C0">
        <w:tc>
          <w:tcPr>
            <w:tcW w:w="9715" w:type="dxa"/>
            <w:gridSpan w:val="3"/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b/>
                <w:sz w:val="26"/>
                <w:szCs w:val="26"/>
              </w:rPr>
            </w:pPr>
            <w:r w:rsidRPr="00BF1667">
              <w:rPr>
                <w:b/>
                <w:bCs/>
                <w:sz w:val="26"/>
                <w:szCs w:val="26"/>
              </w:rPr>
              <w:t>Месторасположение дома</w:t>
            </w:r>
          </w:p>
        </w:tc>
      </w:tr>
      <w:tr w:rsidR="002B1329" w:rsidRPr="00BF1667" w:rsidTr="002B1329">
        <w:tc>
          <w:tcPr>
            <w:tcW w:w="1384" w:type="dxa"/>
            <w:vMerge w:val="restart"/>
            <w:shd w:val="clear" w:color="auto" w:fill="auto"/>
          </w:tcPr>
          <w:p w:rsidR="002B1329" w:rsidRPr="00BF1667" w:rsidRDefault="002B1329" w:rsidP="006605C0">
            <w:pPr>
              <w:jc w:val="center"/>
              <w:rPr>
                <w:sz w:val="26"/>
                <w:szCs w:val="26"/>
              </w:rPr>
            </w:pPr>
            <w:r w:rsidRPr="00BF1667">
              <w:rPr>
                <w:sz w:val="26"/>
                <w:szCs w:val="26"/>
              </w:rPr>
              <w:t>К 3</w:t>
            </w:r>
          </w:p>
        </w:tc>
        <w:tc>
          <w:tcPr>
            <w:tcW w:w="6406" w:type="dxa"/>
            <w:shd w:val="clear" w:color="auto" w:fill="auto"/>
          </w:tcPr>
          <w:p w:rsidR="002B1329" w:rsidRPr="00BF1667" w:rsidRDefault="002B1329" w:rsidP="002B132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пгт</w:t>
            </w:r>
            <w:proofErr w:type="gramStart"/>
            <w:r w:rsidRPr="00BF166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услонгер</w:t>
            </w:r>
            <w:proofErr w:type="spellEnd"/>
          </w:p>
        </w:tc>
        <w:tc>
          <w:tcPr>
            <w:tcW w:w="1925" w:type="dxa"/>
            <w:shd w:val="clear" w:color="auto" w:fill="auto"/>
          </w:tcPr>
          <w:p w:rsidR="002B1329" w:rsidRPr="00BF1667" w:rsidRDefault="002B1329" w:rsidP="006605C0">
            <w:pPr>
              <w:jc w:val="center"/>
              <w:rPr>
                <w:sz w:val="26"/>
                <w:szCs w:val="26"/>
              </w:rPr>
            </w:pPr>
            <w:r w:rsidRPr="00BF1667">
              <w:rPr>
                <w:sz w:val="26"/>
                <w:szCs w:val="26"/>
              </w:rPr>
              <w:t>1</w:t>
            </w:r>
          </w:p>
        </w:tc>
      </w:tr>
      <w:tr w:rsidR="002B1329" w:rsidRPr="00BF1667" w:rsidTr="002B1329">
        <w:tc>
          <w:tcPr>
            <w:tcW w:w="1384" w:type="dxa"/>
            <w:vMerge/>
            <w:tcBorders>
              <w:bottom w:val="nil"/>
            </w:tcBorders>
            <w:shd w:val="clear" w:color="auto" w:fill="auto"/>
          </w:tcPr>
          <w:p w:rsidR="002B1329" w:rsidRPr="00BF1667" w:rsidRDefault="002B1329" w:rsidP="00660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:rsidR="002B1329" w:rsidRDefault="002B1329" w:rsidP="002B13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Мочалище</w:t>
            </w:r>
          </w:p>
        </w:tc>
        <w:tc>
          <w:tcPr>
            <w:tcW w:w="1925" w:type="dxa"/>
            <w:shd w:val="clear" w:color="auto" w:fill="auto"/>
          </w:tcPr>
          <w:p w:rsidR="002B1329" w:rsidRPr="00BF1667" w:rsidRDefault="002B1329" w:rsidP="00660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15C69" w:rsidRPr="00BF1667" w:rsidTr="002B1329"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:rsidR="00115C69" w:rsidRPr="00BF1667" w:rsidRDefault="00115C69" w:rsidP="006605C0">
            <w:pPr>
              <w:rPr>
                <w:sz w:val="26"/>
                <w:szCs w:val="26"/>
              </w:rPr>
            </w:pPr>
            <w:r w:rsidRPr="00BF1667">
              <w:rPr>
                <w:sz w:val="26"/>
                <w:szCs w:val="26"/>
              </w:rPr>
              <w:t>г. Звенигово</w:t>
            </w:r>
          </w:p>
        </w:tc>
        <w:tc>
          <w:tcPr>
            <w:tcW w:w="1925" w:type="dxa"/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sz w:val="26"/>
                <w:szCs w:val="26"/>
              </w:rPr>
            </w:pPr>
            <w:r w:rsidRPr="00BF1667">
              <w:rPr>
                <w:sz w:val="26"/>
                <w:szCs w:val="26"/>
              </w:rPr>
              <w:t>1</w:t>
            </w:r>
          </w:p>
        </w:tc>
      </w:tr>
      <w:tr w:rsidR="002B1329" w:rsidRPr="00BF1667" w:rsidTr="002B1329">
        <w:tc>
          <w:tcPr>
            <w:tcW w:w="13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1329" w:rsidRPr="00BF1667" w:rsidRDefault="002B1329" w:rsidP="006605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:rsidR="002B1329" w:rsidRPr="00BF1667" w:rsidRDefault="002B1329" w:rsidP="006605C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>. Красногорский</w:t>
            </w:r>
          </w:p>
        </w:tc>
        <w:tc>
          <w:tcPr>
            <w:tcW w:w="1925" w:type="dxa"/>
            <w:shd w:val="clear" w:color="auto" w:fill="auto"/>
          </w:tcPr>
          <w:p w:rsidR="002B1329" w:rsidRPr="00BF1667" w:rsidRDefault="002B1329" w:rsidP="00660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115C69" w:rsidRPr="005E3852" w:rsidRDefault="00115C69" w:rsidP="00115C69">
      <w:pPr>
        <w:rPr>
          <w:sz w:val="26"/>
          <w:szCs w:val="26"/>
        </w:rPr>
      </w:pPr>
    </w:p>
    <w:p w:rsidR="00115C69" w:rsidRPr="005E3852" w:rsidRDefault="00115C69" w:rsidP="002B1329">
      <w:pPr>
        <w:jc w:val="right"/>
        <w:rPr>
          <w:sz w:val="26"/>
          <w:szCs w:val="26"/>
        </w:rPr>
      </w:pPr>
      <w:r w:rsidRPr="005E3852">
        <w:rPr>
          <w:sz w:val="26"/>
          <w:szCs w:val="26"/>
        </w:rPr>
        <w:t xml:space="preserve">Коэффициент </w:t>
      </w:r>
      <w:r w:rsidRPr="005E3852">
        <w:rPr>
          <w:b/>
          <w:sz w:val="26"/>
          <w:szCs w:val="26"/>
        </w:rPr>
        <w:t>КБ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1870"/>
        <w:gridCol w:w="1923"/>
      </w:tblGrid>
      <w:tr w:rsidR="00115C69" w:rsidRPr="00BF1667" w:rsidTr="006605C0">
        <w:tc>
          <w:tcPr>
            <w:tcW w:w="3085" w:type="dxa"/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b/>
                <w:sz w:val="26"/>
                <w:szCs w:val="26"/>
              </w:rPr>
            </w:pPr>
            <w:r w:rsidRPr="00BF1667">
              <w:rPr>
                <w:b/>
                <w:sz w:val="26"/>
                <w:szCs w:val="26"/>
              </w:rPr>
              <w:t>Качество жилого помещения (материал стен дома)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b/>
                <w:sz w:val="26"/>
                <w:szCs w:val="26"/>
              </w:rPr>
            </w:pPr>
            <w:r w:rsidRPr="00BF1667">
              <w:rPr>
                <w:b/>
                <w:sz w:val="26"/>
                <w:szCs w:val="26"/>
              </w:rPr>
              <w:t>Благоустроенное жилое помещение</w:t>
            </w:r>
          </w:p>
        </w:tc>
        <w:tc>
          <w:tcPr>
            <w:tcW w:w="1870" w:type="dxa"/>
            <w:tcBorders>
              <w:left w:val="single" w:sz="4" w:space="0" w:color="auto"/>
            </w:tcBorders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b/>
                <w:sz w:val="26"/>
                <w:szCs w:val="26"/>
              </w:rPr>
            </w:pPr>
            <w:r w:rsidRPr="00BF1667">
              <w:rPr>
                <w:b/>
                <w:sz w:val="26"/>
                <w:szCs w:val="26"/>
              </w:rPr>
              <w:t>Частично-</w:t>
            </w:r>
            <w:proofErr w:type="spellStart"/>
            <w:r w:rsidRPr="00BF1667">
              <w:rPr>
                <w:b/>
                <w:sz w:val="26"/>
                <w:szCs w:val="26"/>
              </w:rPr>
              <w:t>благоус</w:t>
            </w:r>
            <w:proofErr w:type="spellEnd"/>
            <w:r w:rsidRPr="00BF1667">
              <w:rPr>
                <w:b/>
                <w:sz w:val="26"/>
                <w:szCs w:val="26"/>
              </w:rPr>
              <w:t xml:space="preserve">-троенное с неполным </w:t>
            </w:r>
            <w:proofErr w:type="gramStart"/>
            <w:r w:rsidRPr="00BF1667">
              <w:rPr>
                <w:b/>
                <w:sz w:val="26"/>
                <w:szCs w:val="26"/>
              </w:rPr>
              <w:t>благоустрой-</w:t>
            </w:r>
            <w:proofErr w:type="spellStart"/>
            <w:r w:rsidRPr="00BF1667">
              <w:rPr>
                <w:b/>
                <w:sz w:val="26"/>
                <w:szCs w:val="26"/>
              </w:rPr>
              <w:t>ством</w:t>
            </w:r>
            <w:proofErr w:type="spellEnd"/>
            <w:proofErr w:type="gramEnd"/>
          </w:p>
        </w:tc>
        <w:tc>
          <w:tcPr>
            <w:tcW w:w="1923" w:type="dxa"/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BF1667">
              <w:rPr>
                <w:b/>
                <w:sz w:val="26"/>
                <w:szCs w:val="26"/>
              </w:rPr>
              <w:t>Неблагоус</w:t>
            </w:r>
            <w:proofErr w:type="spellEnd"/>
            <w:r w:rsidRPr="00BF1667">
              <w:rPr>
                <w:b/>
                <w:sz w:val="26"/>
                <w:szCs w:val="26"/>
              </w:rPr>
              <w:t>-троенное</w:t>
            </w:r>
            <w:proofErr w:type="gramEnd"/>
          </w:p>
        </w:tc>
      </w:tr>
      <w:tr w:rsidR="00115C69" w:rsidRPr="00BF1667" w:rsidTr="006605C0">
        <w:tc>
          <w:tcPr>
            <w:tcW w:w="3085" w:type="dxa"/>
            <w:shd w:val="clear" w:color="auto" w:fill="auto"/>
          </w:tcPr>
          <w:p w:rsidR="00115C69" w:rsidRPr="00BF1667" w:rsidRDefault="00115C69" w:rsidP="006605C0">
            <w:pPr>
              <w:rPr>
                <w:b/>
                <w:sz w:val="26"/>
                <w:szCs w:val="26"/>
              </w:rPr>
            </w:pPr>
            <w:r w:rsidRPr="00BF1667">
              <w:rPr>
                <w:b/>
                <w:sz w:val="26"/>
                <w:szCs w:val="26"/>
              </w:rPr>
              <w:t>Кирпичный, монолитный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sz w:val="26"/>
                <w:szCs w:val="26"/>
              </w:rPr>
            </w:pPr>
            <w:r w:rsidRPr="00BF166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,13</w:t>
            </w:r>
          </w:p>
        </w:tc>
        <w:tc>
          <w:tcPr>
            <w:tcW w:w="1870" w:type="dxa"/>
            <w:tcBorders>
              <w:left w:val="single" w:sz="4" w:space="0" w:color="auto"/>
            </w:tcBorders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1,06</w:t>
            </w:r>
          </w:p>
        </w:tc>
        <w:tc>
          <w:tcPr>
            <w:tcW w:w="1923" w:type="dxa"/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115C69" w:rsidRPr="00BF1667" w:rsidTr="006605C0">
        <w:tc>
          <w:tcPr>
            <w:tcW w:w="3085" w:type="dxa"/>
            <w:shd w:val="clear" w:color="auto" w:fill="auto"/>
          </w:tcPr>
          <w:p w:rsidR="00115C69" w:rsidRPr="00BF1667" w:rsidRDefault="00115C69" w:rsidP="006605C0">
            <w:pPr>
              <w:rPr>
                <w:b/>
                <w:sz w:val="26"/>
                <w:szCs w:val="26"/>
              </w:rPr>
            </w:pPr>
            <w:r w:rsidRPr="00BF1667">
              <w:rPr>
                <w:b/>
                <w:sz w:val="26"/>
                <w:szCs w:val="26"/>
              </w:rPr>
              <w:t>Блочный панельный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sz w:val="26"/>
                <w:szCs w:val="26"/>
              </w:rPr>
            </w:pPr>
            <w:r w:rsidRPr="00BF166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,06</w:t>
            </w:r>
          </w:p>
        </w:tc>
        <w:tc>
          <w:tcPr>
            <w:tcW w:w="1870" w:type="dxa"/>
            <w:tcBorders>
              <w:left w:val="single" w:sz="4" w:space="0" w:color="auto"/>
            </w:tcBorders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923" w:type="dxa"/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sz w:val="26"/>
                <w:szCs w:val="26"/>
              </w:rPr>
            </w:pPr>
            <w:r w:rsidRPr="00BF1667">
              <w:rPr>
                <w:sz w:val="26"/>
                <w:szCs w:val="26"/>
              </w:rPr>
              <w:t>0,93</w:t>
            </w:r>
          </w:p>
        </w:tc>
      </w:tr>
      <w:tr w:rsidR="00115C69" w:rsidRPr="00BF1667" w:rsidTr="006605C0">
        <w:tc>
          <w:tcPr>
            <w:tcW w:w="3085" w:type="dxa"/>
            <w:shd w:val="clear" w:color="auto" w:fill="auto"/>
          </w:tcPr>
          <w:p w:rsidR="00115C69" w:rsidRPr="00BF1667" w:rsidRDefault="00115C69" w:rsidP="006605C0">
            <w:pPr>
              <w:rPr>
                <w:b/>
                <w:sz w:val="26"/>
                <w:szCs w:val="26"/>
              </w:rPr>
            </w:pPr>
            <w:r w:rsidRPr="00BF1667">
              <w:rPr>
                <w:b/>
                <w:sz w:val="26"/>
                <w:szCs w:val="26"/>
              </w:rPr>
              <w:t xml:space="preserve">Смешанные, деревянные рубленные </w:t>
            </w:r>
            <w:r w:rsidRPr="00BF1667">
              <w:rPr>
                <w:b/>
                <w:sz w:val="26"/>
                <w:szCs w:val="26"/>
              </w:rPr>
              <w:lastRenderedPageBreak/>
              <w:t>или брусчатые, сборно-щитовой, каркасно-засыпной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1,0</w:t>
            </w:r>
          </w:p>
        </w:tc>
        <w:tc>
          <w:tcPr>
            <w:tcW w:w="1870" w:type="dxa"/>
            <w:tcBorders>
              <w:left w:val="single" w:sz="4" w:space="0" w:color="auto"/>
            </w:tcBorders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sz w:val="26"/>
                <w:szCs w:val="26"/>
              </w:rPr>
            </w:pPr>
            <w:r w:rsidRPr="00BF1667">
              <w:rPr>
                <w:sz w:val="26"/>
                <w:szCs w:val="26"/>
              </w:rPr>
              <w:t>0,9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923" w:type="dxa"/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sz w:val="26"/>
                <w:szCs w:val="26"/>
              </w:rPr>
            </w:pPr>
            <w:r w:rsidRPr="00BF1667">
              <w:rPr>
                <w:sz w:val="26"/>
                <w:szCs w:val="26"/>
              </w:rPr>
              <w:t>0,87</w:t>
            </w:r>
          </w:p>
        </w:tc>
      </w:tr>
    </w:tbl>
    <w:p w:rsidR="00023623" w:rsidRDefault="00023623" w:rsidP="00115C69">
      <w:pPr>
        <w:ind w:left="5103"/>
        <w:jc w:val="center"/>
      </w:pPr>
    </w:p>
    <w:p w:rsidR="00115C69" w:rsidRDefault="00115C69" w:rsidP="00115C69">
      <w:pPr>
        <w:ind w:left="5103"/>
        <w:jc w:val="center"/>
      </w:pPr>
      <w:r>
        <w:t>Приложение 2</w:t>
      </w:r>
    </w:p>
    <w:p w:rsidR="00115C69" w:rsidRDefault="00115C69" w:rsidP="00115C69">
      <w:pPr>
        <w:ind w:left="5103"/>
        <w:jc w:val="center"/>
      </w:pPr>
      <w:r>
        <w:t xml:space="preserve">к постановлению </w:t>
      </w:r>
      <w:r w:rsidR="002B1329">
        <w:t>Суслонгерской городской администрации</w:t>
      </w:r>
      <w:r>
        <w:t xml:space="preserve"> </w:t>
      </w:r>
    </w:p>
    <w:p w:rsidR="00115C69" w:rsidRDefault="00023623" w:rsidP="00115C69">
      <w:pPr>
        <w:ind w:left="5103"/>
        <w:jc w:val="center"/>
      </w:pPr>
      <w:r>
        <w:t>от 30 августа 2023 года № 180</w:t>
      </w:r>
    </w:p>
    <w:p w:rsidR="00115C69" w:rsidRDefault="00115C69" w:rsidP="00115C69"/>
    <w:p w:rsidR="00115C69" w:rsidRDefault="00115C69" w:rsidP="00115C69">
      <w:pPr>
        <w:jc w:val="center"/>
        <w:rPr>
          <w:b/>
        </w:rPr>
      </w:pPr>
      <w:r w:rsidRPr="00261C40">
        <w:rPr>
          <w:b/>
          <w:bCs/>
          <w:szCs w:val="28"/>
        </w:rPr>
        <w:t xml:space="preserve">Размер платы за пользование помещением </w:t>
      </w:r>
      <w:r w:rsidRPr="00261C40">
        <w:rPr>
          <w:b/>
          <w:szCs w:val="28"/>
        </w:rPr>
        <w:t xml:space="preserve">(платы за наем) для нанимателей жилых помещений по </w:t>
      </w:r>
      <w:r w:rsidRPr="00261C40">
        <w:rPr>
          <w:b/>
        </w:rPr>
        <w:t xml:space="preserve">договорам социального найма </w:t>
      </w:r>
    </w:p>
    <w:p w:rsidR="00115C69" w:rsidRDefault="00115C69" w:rsidP="00115C69">
      <w:pPr>
        <w:jc w:val="center"/>
        <w:rPr>
          <w:b/>
          <w:bCs/>
          <w:szCs w:val="28"/>
        </w:rPr>
      </w:pPr>
      <w:r w:rsidRPr="00261C40">
        <w:rPr>
          <w:b/>
        </w:rPr>
        <w:t>и договорам найма жилых помещений</w:t>
      </w:r>
      <w:r w:rsidR="00023623">
        <w:rPr>
          <w:b/>
        </w:rPr>
        <w:t xml:space="preserve"> государственного или </w:t>
      </w:r>
      <w:r w:rsidRPr="00261C40">
        <w:rPr>
          <w:b/>
        </w:rPr>
        <w:t xml:space="preserve"> муниципального жилищного фонда </w:t>
      </w:r>
      <w:r w:rsidR="00B20D58">
        <w:rPr>
          <w:b/>
          <w:bCs/>
          <w:szCs w:val="28"/>
        </w:rPr>
        <w:t>городского</w:t>
      </w:r>
      <w:r>
        <w:rPr>
          <w:b/>
          <w:bCs/>
          <w:szCs w:val="28"/>
        </w:rPr>
        <w:t xml:space="preserve"> поселения</w:t>
      </w:r>
      <w:r w:rsidR="002B1329">
        <w:rPr>
          <w:b/>
          <w:bCs/>
          <w:szCs w:val="28"/>
        </w:rPr>
        <w:t xml:space="preserve"> Суслонгер</w:t>
      </w:r>
    </w:p>
    <w:p w:rsidR="00115C69" w:rsidRDefault="00115C69" w:rsidP="00115C69">
      <w:pPr>
        <w:jc w:val="center"/>
        <w:rPr>
          <w:bCs/>
          <w:szCs w:val="28"/>
        </w:rPr>
      </w:pPr>
    </w:p>
    <w:p w:rsidR="00115C69" w:rsidRPr="005E3852" w:rsidRDefault="00115C69" w:rsidP="00115C69">
      <w:pPr>
        <w:ind w:firstLine="851"/>
        <w:jc w:val="both"/>
        <w:rPr>
          <w:szCs w:val="28"/>
        </w:rPr>
      </w:pPr>
      <w:r w:rsidRPr="005E3852">
        <w:rPr>
          <w:szCs w:val="28"/>
        </w:rPr>
        <w:t xml:space="preserve">Размер платы за пользование помещением (платы за наем) для нанимателей жилых помещений по договорам социального найма и договорам найма жилых помещений </w:t>
      </w:r>
      <w:r w:rsidR="00023623">
        <w:rPr>
          <w:szCs w:val="28"/>
        </w:rPr>
        <w:t xml:space="preserve">государственного или </w:t>
      </w:r>
      <w:r w:rsidRPr="005E3852">
        <w:rPr>
          <w:szCs w:val="28"/>
        </w:rPr>
        <w:t xml:space="preserve">муниципального жилищного фонда </w:t>
      </w:r>
      <w:r w:rsidR="00B20D58">
        <w:rPr>
          <w:szCs w:val="28"/>
        </w:rPr>
        <w:t xml:space="preserve">городского </w:t>
      </w:r>
      <w:r w:rsidRPr="005E3852">
        <w:rPr>
          <w:szCs w:val="28"/>
        </w:rPr>
        <w:t>поселения</w:t>
      </w:r>
      <w:r w:rsidR="002B1329">
        <w:rPr>
          <w:szCs w:val="28"/>
        </w:rPr>
        <w:t xml:space="preserve"> Суслонгер  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(руб. на 1 </w:t>
      </w:r>
      <w:proofErr w:type="spellStart"/>
      <w:r>
        <w:rPr>
          <w:bCs/>
          <w:szCs w:val="28"/>
        </w:rPr>
        <w:t>кв.м</w:t>
      </w:r>
      <w:proofErr w:type="spellEnd"/>
      <w:r>
        <w:rPr>
          <w:bCs/>
          <w:szCs w:val="28"/>
        </w:rPr>
        <w:t>. занимаемой общей площади (в отдельных комнатах в общежитиях исходя из площади этих комнат) жилого помещения)</w:t>
      </w:r>
      <w:r w:rsidRPr="005E3852">
        <w:rPr>
          <w:szCs w:val="28"/>
        </w:rPr>
        <w:t xml:space="preserve"> составляет: </w:t>
      </w:r>
    </w:p>
    <w:p w:rsidR="00115C69" w:rsidRPr="005E3852" w:rsidRDefault="00115C69" w:rsidP="00115C69">
      <w:pPr>
        <w:ind w:firstLine="851"/>
        <w:jc w:val="both"/>
        <w:rPr>
          <w:b/>
          <w:bCs/>
          <w:szCs w:val="28"/>
        </w:rPr>
      </w:pPr>
    </w:p>
    <w:p w:rsidR="00115C69" w:rsidRPr="005E3852" w:rsidRDefault="00115C69" w:rsidP="00115C69">
      <w:pPr>
        <w:jc w:val="center"/>
        <w:rPr>
          <w:b/>
          <w:bCs/>
          <w:szCs w:val="28"/>
        </w:rPr>
      </w:pPr>
      <w:r w:rsidRPr="005E3852">
        <w:rPr>
          <w:b/>
          <w:szCs w:val="28"/>
        </w:rPr>
        <w:t>СПН= Б х КБ х КС</w:t>
      </w:r>
    </w:p>
    <w:p w:rsidR="00115C69" w:rsidRPr="005E3852" w:rsidRDefault="00115C69" w:rsidP="00115C69">
      <w:pPr>
        <w:jc w:val="center"/>
        <w:rPr>
          <w:szCs w:val="28"/>
        </w:rPr>
      </w:pPr>
    </w:p>
    <w:p w:rsidR="00115C69" w:rsidRPr="005E3852" w:rsidRDefault="00115C69" w:rsidP="00115C69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264"/>
        <w:gridCol w:w="1988"/>
        <w:gridCol w:w="1875"/>
      </w:tblGrid>
      <w:tr w:rsidR="00115C69" w:rsidRPr="00BF1667" w:rsidTr="006605C0">
        <w:trPr>
          <w:trHeight w:val="1390"/>
        </w:trPr>
        <w:tc>
          <w:tcPr>
            <w:tcW w:w="3227" w:type="dxa"/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b/>
                <w:szCs w:val="28"/>
              </w:rPr>
            </w:pPr>
            <w:r w:rsidRPr="00BF1667">
              <w:rPr>
                <w:b/>
                <w:szCs w:val="28"/>
              </w:rPr>
              <w:t>Качество жилого помещения (материал стен дома)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b/>
                <w:szCs w:val="28"/>
              </w:rPr>
            </w:pPr>
            <w:proofErr w:type="gramStart"/>
            <w:r w:rsidRPr="00BF1667">
              <w:rPr>
                <w:b/>
                <w:szCs w:val="28"/>
              </w:rPr>
              <w:t>Благоустроен-</w:t>
            </w:r>
            <w:proofErr w:type="spellStart"/>
            <w:r w:rsidRPr="00BF1667">
              <w:rPr>
                <w:b/>
                <w:szCs w:val="28"/>
              </w:rPr>
              <w:t>ное</w:t>
            </w:r>
            <w:proofErr w:type="spellEnd"/>
            <w:proofErr w:type="gramEnd"/>
            <w:r w:rsidRPr="00BF1667">
              <w:rPr>
                <w:b/>
                <w:szCs w:val="28"/>
              </w:rPr>
              <w:t xml:space="preserve"> жилое помещение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b/>
                <w:szCs w:val="28"/>
              </w:rPr>
            </w:pPr>
            <w:r w:rsidRPr="00BF1667">
              <w:rPr>
                <w:b/>
                <w:szCs w:val="28"/>
              </w:rPr>
              <w:t xml:space="preserve">Частично-благоустроенное с неполным </w:t>
            </w:r>
            <w:proofErr w:type="gramStart"/>
            <w:r w:rsidRPr="00BF1667">
              <w:rPr>
                <w:b/>
                <w:szCs w:val="28"/>
              </w:rPr>
              <w:t>благоустрой-</w:t>
            </w:r>
            <w:proofErr w:type="spellStart"/>
            <w:r w:rsidRPr="00BF1667">
              <w:rPr>
                <w:b/>
                <w:szCs w:val="28"/>
              </w:rPr>
              <w:t>ством</w:t>
            </w:r>
            <w:proofErr w:type="spellEnd"/>
            <w:proofErr w:type="gramEnd"/>
          </w:p>
        </w:tc>
        <w:tc>
          <w:tcPr>
            <w:tcW w:w="1875" w:type="dxa"/>
            <w:shd w:val="clear" w:color="auto" w:fill="auto"/>
          </w:tcPr>
          <w:p w:rsidR="00115C69" w:rsidRPr="00BF1667" w:rsidRDefault="00115C69" w:rsidP="006605C0">
            <w:pPr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BF1667">
              <w:rPr>
                <w:b/>
                <w:szCs w:val="28"/>
              </w:rPr>
              <w:t>Неблагоус</w:t>
            </w:r>
            <w:proofErr w:type="spellEnd"/>
            <w:r w:rsidRPr="00BF1667">
              <w:rPr>
                <w:b/>
                <w:szCs w:val="28"/>
              </w:rPr>
              <w:t>-троенное</w:t>
            </w:r>
            <w:proofErr w:type="gramEnd"/>
          </w:p>
        </w:tc>
      </w:tr>
      <w:tr w:rsidR="00115C69" w:rsidRPr="00BF1667" w:rsidTr="006605C0">
        <w:trPr>
          <w:trHeight w:val="274"/>
        </w:trPr>
        <w:tc>
          <w:tcPr>
            <w:tcW w:w="3227" w:type="dxa"/>
            <w:shd w:val="clear" w:color="auto" w:fill="auto"/>
          </w:tcPr>
          <w:p w:rsidR="00115C69" w:rsidRPr="00BF1667" w:rsidRDefault="00115C69" w:rsidP="006605C0">
            <w:pPr>
              <w:rPr>
                <w:b/>
                <w:szCs w:val="28"/>
              </w:rPr>
            </w:pPr>
            <w:r w:rsidRPr="00BF1667">
              <w:rPr>
                <w:b/>
                <w:szCs w:val="28"/>
              </w:rPr>
              <w:t>Кирпичный, монолитный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shd w:val="clear" w:color="auto" w:fill="auto"/>
          </w:tcPr>
          <w:p w:rsidR="00115C69" w:rsidRPr="00BF1667" w:rsidRDefault="00DB1629" w:rsidP="006605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9,67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shd w:val="clear" w:color="auto" w:fill="auto"/>
          </w:tcPr>
          <w:p w:rsidR="00115C69" w:rsidRPr="00BF1667" w:rsidRDefault="00DB1629" w:rsidP="006605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9,07</w:t>
            </w:r>
          </w:p>
        </w:tc>
        <w:tc>
          <w:tcPr>
            <w:tcW w:w="1875" w:type="dxa"/>
            <w:shd w:val="clear" w:color="auto" w:fill="auto"/>
          </w:tcPr>
          <w:p w:rsidR="00115C69" w:rsidRPr="00BF1667" w:rsidRDefault="00DB1629" w:rsidP="006605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8,56</w:t>
            </w:r>
          </w:p>
        </w:tc>
      </w:tr>
      <w:tr w:rsidR="00115C69" w:rsidRPr="00BF1667" w:rsidTr="006605C0">
        <w:trPr>
          <w:trHeight w:val="285"/>
        </w:trPr>
        <w:tc>
          <w:tcPr>
            <w:tcW w:w="3227" w:type="dxa"/>
            <w:shd w:val="clear" w:color="auto" w:fill="auto"/>
          </w:tcPr>
          <w:p w:rsidR="00115C69" w:rsidRPr="00BF1667" w:rsidRDefault="00115C69" w:rsidP="006605C0">
            <w:pPr>
              <w:rPr>
                <w:b/>
                <w:szCs w:val="28"/>
              </w:rPr>
            </w:pPr>
            <w:r w:rsidRPr="00BF1667">
              <w:rPr>
                <w:b/>
                <w:szCs w:val="28"/>
              </w:rPr>
              <w:t>Блочный панельный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shd w:val="clear" w:color="auto" w:fill="auto"/>
          </w:tcPr>
          <w:p w:rsidR="00115C69" w:rsidRPr="00BF1667" w:rsidRDefault="00DB1629" w:rsidP="006605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9,07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shd w:val="clear" w:color="auto" w:fill="auto"/>
          </w:tcPr>
          <w:p w:rsidR="00115C69" w:rsidRPr="00BF1667" w:rsidRDefault="00DB1629" w:rsidP="006605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8,56</w:t>
            </w:r>
          </w:p>
        </w:tc>
        <w:tc>
          <w:tcPr>
            <w:tcW w:w="1875" w:type="dxa"/>
            <w:shd w:val="clear" w:color="auto" w:fill="auto"/>
          </w:tcPr>
          <w:p w:rsidR="00115C69" w:rsidRPr="00BF1667" w:rsidRDefault="00DB1629" w:rsidP="006605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7,96</w:t>
            </w:r>
          </w:p>
        </w:tc>
      </w:tr>
      <w:tr w:rsidR="00115C69" w:rsidRPr="00BF1667" w:rsidTr="006605C0">
        <w:trPr>
          <w:trHeight w:val="1401"/>
        </w:trPr>
        <w:tc>
          <w:tcPr>
            <w:tcW w:w="3227" w:type="dxa"/>
            <w:shd w:val="clear" w:color="auto" w:fill="auto"/>
          </w:tcPr>
          <w:p w:rsidR="00115C69" w:rsidRPr="00BF1667" w:rsidRDefault="00115C69" w:rsidP="006605C0">
            <w:pPr>
              <w:rPr>
                <w:b/>
                <w:szCs w:val="28"/>
              </w:rPr>
            </w:pPr>
            <w:r w:rsidRPr="00BF1667">
              <w:rPr>
                <w:b/>
                <w:szCs w:val="28"/>
              </w:rPr>
              <w:t>Смешанные, деревянные рубленные или брусчатые, сборно-щитовой, каркасно-засыпной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shd w:val="clear" w:color="auto" w:fill="auto"/>
          </w:tcPr>
          <w:p w:rsidR="00115C69" w:rsidRPr="00BF1667" w:rsidRDefault="00DB1629" w:rsidP="006605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8,56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shd w:val="clear" w:color="auto" w:fill="auto"/>
          </w:tcPr>
          <w:p w:rsidR="00115C69" w:rsidRPr="00BF1667" w:rsidRDefault="00DB1629" w:rsidP="006605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7,96</w:t>
            </w:r>
          </w:p>
        </w:tc>
        <w:tc>
          <w:tcPr>
            <w:tcW w:w="1875" w:type="dxa"/>
            <w:shd w:val="clear" w:color="auto" w:fill="auto"/>
          </w:tcPr>
          <w:p w:rsidR="00115C69" w:rsidRPr="00BF1667" w:rsidRDefault="00DB1629" w:rsidP="006605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7,44</w:t>
            </w:r>
          </w:p>
        </w:tc>
      </w:tr>
    </w:tbl>
    <w:p w:rsidR="00115C69" w:rsidRDefault="00115C69" w:rsidP="00115C69"/>
    <w:p w:rsidR="00115C69" w:rsidRDefault="00115C69" w:rsidP="00115C69"/>
    <w:p w:rsidR="00115C69" w:rsidRDefault="00115C69" w:rsidP="00115C69"/>
    <w:p w:rsidR="00115C69" w:rsidRDefault="00115C69" w:rsidP="00115C69"/>
    <w:p w:rsidR="00115C69" w:rsidRDefault="00115C69" w:rsidP="00115C69"/>
    <w:p w:rsidR="00115C69" w:rsidRDefault="00115C69" w:rsidP="00115C69"/>
    <w:p w:rsidR="002B1329" w:rsidRDefault="002B1329" w:rsidP="00115C69"/>
    <w:p w:rsidR="002B1329" w:rsidRDefault="002B1329" w:rsidP="00115C69"/>
    <w:p w:rsidR="002B1329" w:rsidRDefault="002B1329" w:rsidP="00115C69"/>
    <w:p w:rsidR="00115C69" w:rsidRDefault="00115C69" w:rsidP="00115C69"/>
    <w:p w:rsidR="00B20D58" w:rsidRDefault="00B20D58" w:rsidP="00115C69">
      <w:pPr>
        <w:jc w:val="center"/>
        <w:rPr>
          <w:b/>
          <w:bCs/>
          <w:sz w:val="26"/>
          <w:szCs w:val="26"/>
        </w:rPr>
      </w:pPr>
    </w:p>
    <w:p w:rsidR="00023623" w:rsidRDefault="00023623" w:rsidP="00115C69">
      <w:pPr>
        <w:jc w:val="center"/>
        <w:rPr>
          <w:b/>
          <w:bCs/>
          <w:sz w:val="26"/>
          <w:szCs w:val="26"/>
        </w:rPr>
      </w:pPr>
    </w:p>
    <w:p w:rsidR="00023623" w:rsidRDefault="00023623" w:rsidP="00115C69">
      <w:pPr>
        <w:jc w:val="center"/>
        <w:rPr>
          <w:b/>
          <w:bCs/>
          <w:sz w:val="26"/>
          <w:szCs w:val="26"/>
        </w:rPr>
      </w:pPr>
    </w:p>
    <w:p w:rsidR="00115C69" w:rsidRPr="005532B7" w:rsidRDefault="00B20D58" w:rsidP="00115C69">
      <w:pPr>
        <w:jc w:val="center"/>
        <w:rPr>
          <w:b/>
          <w:bCs/>
          <w:szCs w:val="28"/>
        </w:rPr>
      </w:pPr>
      <w:r w:rsidRPr="005532B7">
        <w:rPr>
          <w:b/>
          <w:bCs/>
          <w:szCs w:val="28"/>
        </w:rPr>
        <w:t>Рас</w:t>
      </w:r>
      <w:r w:rsidR="00115C69" w:rsidRPr="005532B7">
        <w:rPr>
          <w:b/>
          <w:bCs/>
          <w:szCs w:val="28"/>
        </w:rPr>
        <w:t>чет</w:t>
      </w:r>
    </w:p>
    <w:p w:rsidR="00115C69" w:rsidRPr="005532B7" w:rsidRDefault="00115C69" w:rsidP="00115C69">
      <w:pPr>
        <w:jc w:val="center"/>
        <w:rPr>
          <w:szCs w:val="28"/>
        </w:rPr>
      </w:pPr>
    </w:p>
    <w:p w:rsidR="00115C69" w:rsidRPr="005532B7" w:rsidRDefault="00115C69" w:rsidP="00115C69">
      <w:pPr>
        <w:jc w:val="both"/>
        <w:rPr>
          <w:b/>
          <w:szCs w:val="28"/>
        </w:rPr>
      </w:pPr>
      <w:r w:rsidRPr="005532B7">
        <w:rPr>
          <w:szCs w:val="28"/>
        </w:rPr>
        <w:t xml:space="preserve">         </w:t>
      </w:r>
      <w:proofErr w:type="gramStart"/>
      <w:r w:rsidRPr="005532B7">
        <w:rPr>
          <w:szCs w:val="28"/>
        </w:rPr>
        <w:t xml:space="preserve">Расчет составлен на основании методики </w:t>
      </w:r>
      <w:r w:rsidRPr="005532B7">
        <w:rPr>
          <w:bCs/>
          <w:szCs w:val="28"/>
        </w:rPr>
        <w:t>расчёта ставки платы за наём жилого помещения,</w:t>
      </w:r>
      <w:r w:rsidRPr="005532B7">
        <w:rPr>
          <w:b/>
          <w:szCs w:val="28"/>
        </w:rPr>
        <w:t xml:space="preserve"> </w:t>
      </w:r>
      <w:r w:rsidRPr="005532B7">
        <w:rPr>
          <w:szCs w:val="28"/>
        </w:rPr>
        <w:t xml:space="preserve">утвержденной постановлением </w:t>
      </w:r>
      <w:r w:rsidR="00B20D58" w:rsidRPr="005532B7">
        <w:rPr>
          <w:szCs w:val="28"/>
        </w:rPr>
        <w:t>Суслонгерской городской</w:t>
      </w:r>
      <w:r w:rsidRPr="005532B7">
        <w:rPr>
          <w:szCs w:val="28"/>
        </w:rPr>
        <w:t xml:space="preserve"> администрации </w:t>
      </w:r>
      <w:r w:rsidR="00023623" w:rsidRPr="005532B7">
        <w:rPr>
          <w:szCs w:val="28"/>
        </w:rPr>
        <w:t>от 30 августа 2023 года «</w:t>
      </w:r>
      <w:r w:rsidRPr="005532B7">
        <w:rPr>
          <w:szCs w:val="28"/>
        </w:rPr>
        <w:t xml:space="preserve"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</w:t>
      </w:r>
      <w:r w:rsidR="00023623" w:rsidRPr="005532B7">
        <w:rPr>
          <w:szCs w:val="28"/>
        </w:rPr>
        <w:t xml:space="preserve">государственного или </w:t>
      </w:r>
      <w:r w:rsidRPr="005532B7">
        <w:rPr>
          <w:szCs w:val="28"/>
        </w:rPr>
        <w:t xml:space="preserve">муниципального жилищного фонда </w:t>
      </w:r>
      <w:r w:rsidR="002B1329" w:rsidRPr="005532B7">
        <w:rPr>
          <w:szCs w:val="28"/>
        </w:rPr>
        <w:t>городског</w:t>
      </w:r>
      <w:r w:rsidR="00B20D58" w:rsidRPr="005532B7">
        <w:rPr>
          <w:szCs w:val="28"/>
        </w:rPr>
        <w:t>о</w:t>
      </w:r>
      <w:r w:rsidRPr="005532B7">
        <w:rPr>
          <w:szCs w:val="28"/>
        </w:rPr>
        <w:t xml:space="preserve"> поселения</w:t>
      </w:r>
      <w:r w:rsidR="002B1329" w:rsidRPr="005532B7">
        <w:rPr>
          <w:szCs w:val="28"/>
        </w:rPr>
        <w:t xml:space="preserve"> Суслонгер</w:t>
      </w:r>
      <w:r w:rsidRPr="005532B7">
        <w:rPr>
          <w:szCs w:val="28"/>
        </w:rPr>
        <w:t>».</w:t>
      </w:r>
      <w:proofErr w:type="gramEnd"/>
    </w:p>
    <w:p w:rsidR="00115C69" w:rsidRPr="005532B7" w:rsidRDefault="00115C69" w:rsidP="00115C69">
      <w:pPr>
        <w:widowControl w:val="0"/>
        <w:autoSpaceDE w:val="0"/>
        <w:autoSpaceDN w:val="0"/>
        <w:adjustRightInd w:val="0"/>
        <w:spacing w:after="150"/>
        <w:jc w:val="both"/>
        <w:rPr>
          <w:szCs w:val="28"/>
        </w:rPr>
      </w:pPr>
      <w:r w:rsidRPr="005532B7">
        <w:rPr>
          <w:rFonts w:eastAsia="TimesNewRoman"/>
          <w:szCs w:val="28"/>
        </w:rPr>
        <w:t xml:space="preserve">         </w:t>
      </w:r>
      <w:r w:rsidRPr="005532B7">
        <w:rPr>
          <w:szCs w:val="28"/>
        </w:rPr>
        <w:t xml:space="preserve">Размер платы за наём жилого помещения, предоставленного по договору социального найма или договору найма жилого помещения </w:t>
      </w:r>
      <w:r w:rsidR="00B26B71">
        <w:rPr>
          <w:szCs w:val="28"/>
        </w:rPr>
        <w:t xml:space="preserve">государственного или </w:t>
      </w:r>
      <w:bookmarkStart w:id="0" w:name="_GoBack"/>
      <w:bookmarkEnd w:id="0"/>
      <w:r w:rsidRPr="005532B7">
        <w:rPr>
          <w:szCs w:val="28"/>
        </w:rPr>
        <w:t>муниципального жилищного фонда, определяется по формуле:</w:t>
      </w:r>
    </w:p>
    <w:p w:rsidR="00115C69" w:rsidRPr="005532B7" w:rsidRDefault="00115C69" w:rsidP="00115C69">
      <w:pPr>
        <w:widowControl w:val="0"/>
        <w:autoSpaceDE w:val="0"/>
        <w:autoSpaceDN w:val="0"/>
        <w:adjustRightInd w:val="0"/>
        <w:spacing w:line="0" w:lineRule="atLeast"/>
        <w:rPr>
          <w:szCs w:val="28"/>
        </w:rPr>
      </w:pPr>
      <w:r w:rsidRPr="005532B7">
        <w:rPr>
          <w:b/>
          <w:szCs w:val="28"/>
        </w:rPr>
        <w:t xml:space="preserve">                  СПН= Б х КБ х КС х </w:t>
      </w:r>
      <w:r w:rsidRPr="005532B7">
        <w:rPr>
          <w:b/>
          <w:szCs w:val="28"/>
          <w:lang w:val="en-US"/>
        </w:rPr>
        <w:t>S</w:t>
      </w:r>
      <w:r w:rsidRPr="005532B7">
        <w:rPr>
          <w:szCs w:val="28"/>
        </w:rPr>
        <w:t>, где:</w:t>
      </w:r>
    </w:p>
    <w:p w:rsidR="00115C69" w:rsidRPr="005532B7" w:rsidRDefault="00115C69" w:rsidP="00115C69">
      <w:pPr>
        <w:widowControl w:val="0"/>
        <w:autoSpaceDE w:val="0"/>
        <w:autoSpaceDN w:val="0"/>
        <w:adjustRightInd w:val="0"/>
        <w:spacing w:line="0" w:lineRule="atLeast"/>
        <w:jc w:val="both"/>
        <w:rPr>
          <w:szCs w:val="28"/>
        </w:rPr>
      </w:pPr>
    </w:p>
    <w:p w:rsidR="00115C69" w:rsidRPr="005532B7" w:rsidRDefault="00115C69" w:rsidP="00115C69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Cs w:val="28"/>
        </w:rPr>
      </w:pPr>
      <w:r w:rsidRPr="005532B7">
        <w:rPr>
          <w:szCs w:val="28"/>
        </w:rPr>
        <w:t>СПН - размер платы за наём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115C69" w:rsidRPr="005532B7" w:rsidRDefault="00115C69" w:rsidP="00115C69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Cs w:val="28"/>
        </w:rPr>
      </w:pPr>
      <w:proofErr w:type="gramStart"/>
      <w:r w:rsidRPr="005532B7">
        <w:rPr>
          <w:szCs w:val="28"/>
        </w:rPr>
        <w:t>Б</w:t>
      </w:r>
      <w:proofErr w:type="gramEnd"/>
      <w:r w:rsidRPr="005532B7">
        <w:rPr>
          <w:szCs w:val="28"/>
        </w:rPr>
        <w:t xml:space="preserve"> - базовый размер платы за наём жилого помещения;</w:t>
      </w:r>
    </w:p>
    <w:p w:rsidR="00115C69" w:rsidRPr="005532B7" w:rsidRDefault="00115C69" w:rsidP="00115C69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Cs w:val="28"/>
        </w:rPr>
      </w:pPr>
      <w:r w:rsidRPr="005532B7">
        <w:rPr>
          <w:szCs w:val="28"/>
        </w:rPr>
        <w:t>КБ - коэффициент, характеризующий качество и благоустройство жилого помещения, месторасположение дома;</w:t>
      </w:r>
    </w:p>
    <w:p w:rsidR="00115C69" w:rsidRPr="005532B7" w:rsidRDefault="00115C69" w:rsidP="00115C69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Cs w:val="28"/>
        </w:rPr>
      </w:pPr>
      <w:r w:rsidRPr="005532B7">
        <w:rPr>
          <w:szCs w:val="28"/>
        </w:rPr>
        <w:t>КС  - коэффициент соответствия платы;</w:t>
      </w:r>
    </w:p>
    <w:p w:rsidR="00115C69" w:rsidRPr="005532B7" w:rsidRDefault="00115C69" w:rsidP="00115C69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Cs w:val="28"/>
        </w:rPr>
      </w:pPr>
      <w:r w:rsidRPr="005532B7">
        <w:rPr>
          <w:szCs w:val="28"/>
          <w:lang w:val="en-US"/>
        </w:rPr>
        <w:t>S</w:t>
      </w:r>
      <w:r w:rsidRPr="005532B7">
        <w:rPr>
          <w:szCs w:val="28"/>
        </w:rPr>
        <w:t xml:space="preserve"> - </w:t>
      </w:r>
      <w:proofErr w:type="gramStart"/>
      <w:r w:rsidRPr="005532B7">
        <w:rPr>
          <w:szCs w:val="28"/>
        </w:rPr>
        <w:t>общая</w:t>
      </w:r>
      <w:proofErr w:type="gramEnd"/>
      <w:r w:rsidRPr="005532B7">
        <w:rPr>
          <w:szCs w:val="28"/>
        </w:rPr>
        <w:t xml:space="preserve"> площадь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115C69" w:rsidRPr="005532B7" w:rsidRDefault="00115C69" w:rsidP="00115C69">
      <w:pPr>
        <w:ind w:firstLine="567"/>
        <w:jc w:val="both"/>
        <w:rPr>
          <w:szCs w:val="28"/>
        </w:rPr>
      </w:pPr>
    </w:p>
    <w:p w:rsidR="00115C69" w:rsidRPr="005532B7" w:rsidRDefault="00115C69" w:rsidP="00115C6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532B7">
        <w:rPr>
          <w:szCs w:val="28"/>
        </w:rPr>
        <w:t xml:space="preserve">        1.  Базовый размер платы за наём жилого помещения определяется по формуле:</w:t>
      </w:r>
    </w:p>
    <w:p w:rsidR="00115C69" w:rsidRPr="005532B7" w:rsidRDefault="00115C69" w:rsidP="00115C69">
      <w:pPr>
        <w:ind w:firstLine="567"/>
        <w:jc w:val="both"/>
        <w:rPr>
          <w:szCs w:val="28"/>
        </w:rPr>
      </w:pPr>
    </w:p>
    <w:p w:rsidR="00115C69" w:rsidRPr="005532B7" w:rsidRDefault="00115C69" w:rsidP="00115C69">
      <w:pPr>
        <w:ind w:firstLine="1701"/>
        <w:jc w:val="both"/>
        <w:rPr>
          <w:b/>
          <w:bCs/>
          <w:szCs w:val="28"/>
        </w:rPr>
      </w:pPr>
      <w:r w:rsidRPr="005532B7">
        <w:rPr>
          <w:szCs w:val="28"/>
        </w:rPr>
        <w:t xml:space="preserve"> </w:t>
      </w:r>
      <w:proofErr w:type="gramStart"/>
      <w:r w:rsidRPr="005532B7">
        <w:rPr>
          <w:b/>
          <w:bCs/>
          <w:szCs w:val="28"/>
        </w:rPr>
        <w:t>Б</w:t>
      </w:r>
      <w:proofErr w:type="gramEnd"/>
      <w:r w:rsidRPr="005532B7">
        <w:rPr>
          <w:b/>
          <w:bCs/>
          <w:szCs w:val="28"/>
        </w:rPr>
        <w:t xml:space="preserve"> = СЦ х 0,001, </w:t>
      </w:r>
      <w:r w:rsidRPr="005532B7">
        <w:rPr>
          <w:szCs w:val="28"/>
        </w:rPr>
        <w:t xml:space="preserve">где </w:t>
      </w:r>
    </w:p>
    <w:p w:rsidR="00115C69" w:rsidRPr="005532B7" w:rsidRDefault="00115C69" w:rsidP="00115C69">
      <w:pPr>
        <w:ind w:firstLine="1701"/>
        <w:jc w:val="both"/>
        <w:rPr>
          <w:b/>
          <w:bCs/>
          <w:szCs w:val="28"/>
        </w:rPr>
      </w:pPr>
    </w:p>
    <w:p w:rsidR="00115C69" w:rsidRPr="005532B7" w:rsidRDefault="00115C69" w:rsidP="00115C69">
      <w:pPr>
        <w:ind w:firstLine="567"/>
        <w:jc w:val="both"/>
        <w:rPr>
          <w:szCs w:val="28"/>
        </w:rPr>
      </w:pPr>
      <w:proofErr w:type="gramStart"/>
      <w:r w:rsidRPr="005532B7">
        <w:rPr>
          <w:szCs w:val="28"/>
        </w:rPr>
        <w:t>СЦ - средняя стоимость 1 кв. м. общей площади квартир на вторичном рынке жилья в Республике Марий Эл Согласно данным территориального органа Федеральной службы государственной статистики по Республике Марий Эл (</w:t>
      </w:r>
      <w:proofErr w:type="spellStart"/>
      <w:r w:rsidRPr="005532B7">
        <w:rPr>
          <w:szCs w:val="28"/>
        </w:rPr>
        <w:t>Маристат</w:t>
      </w:r>
      <w:proofErr w:type="spellEnd"/>
      <w:r w:rsidRPr="005532B7">
        <w:rPr>
          <w:szCs w:val="28"/>
        </w:rPr>
        <w:t xml:space="preserve">), взятым с официального сайта ведомства </w:t>
      </w:r>
      <w:hyperlink r:id="rId6" w:history="1">
        <w:r w:rsidRPr="005532B7">
          <w:rPr>
            <w:rStyle w:val="a7"/>
            <w:szCs w:val="28"/>
          </w:rPr>
          <w:t>https://maristat.gks.ru/</w:t>
        </w:r>
      </w:hyperlink>
      <w:r w:rsidRPr="005532B7">
        <w:rPr>
          <w:szCs w:val="28"/>
        </w:rPr>
        <w:t xml:space="preserve"> средняя стоимость 1 кв. м. общей площади квартир на вторичном рынке жилья в Республике Марий Эл за </w:t>
      </w:r>
      <w:r w:rsidR="00B20D58" w:rsidRPr="005532B7">
        <w:rPr>
          <w:szCs w:val="28"/>
        </w:rPr>
        <w:t>2</w:t>
      </w:r>
      <w:r w:rsidRPr="005532B7">
        <w:rPr>
          <w:szCs w:val="28"/>
        </w:rPr>
        <w:t xml:space="preserve"> квартал 202</w:t>
      </w:r>
      <w:r w:rsidR="00B20D58" w:rsidRPr="005532B7">
        <w:rPr>
          <w:szCs w:val="28"/>
        </w:rPr>
        <w:t>3</w:t>
      </w:r>
      <w:r w:rsidRPr="005532B7">
        <w:rPr>
          <w:szCs w:val="28"/>
        </w:rPr>
        <w:t xml:space="preserve"> г</w:t>
      </w:r>
      <w:proofErr w:type="gramEnd"/>
      <w:r w:rsidRPr="005532B7">
        <w:rPr>
          <w:szCs w:val="28"/>
        </w:rPr>
        <w:t xml:space="preserve">. составила </w:t>
      </w:r>
      <w:r w:rsidR="00B20D58" w:rsidRPr="005532B7">
        <w:rPr>
          <w:szCs w:val="28"/>
        </w:rPr>
        <w:t>64 377</w:t>
      </w:r>
      <w:r w:rsidRPr="005532B7">
        <w:rPr>
          <w:szCs w:val="28"/>
        </w:rPr>
        <w:t xml:space="preserve"> рубля.</w:t>
      </w:r>
    </w:p>
    <w:p w:rsidR="00115C69" w:rsidRPr="005532B7" w:rsidRDefault="00115C69" w:rsidP="00115C69">
      <w:pPr>
        <w:jc w:val="both"/>
        <w:rPr>
          <w:szCs w:val="28"/>
        </w:rPr>
      </w:pPr>
    </w:p>
    <w:p w:rsidR="00115C69" w:rsidRPr="005532B7" w:rsidRDefault="00115C69" w:rsidP="00115C69">
      <w:pPr>
        <w:jc w:val="both"/>
        <w:rPr>
          <w:szCs w:val="28"/>
        </w:rPr>
      </w:pPr>
      <w:r w:rsidRPr="005532B7">
        <w:rPr>
          <w:szCs w:val="28"/>
        </w:rPr>
        <w:t xml:space="preserve">        Таким образом, базовый размер платы за наем составляет </w:t>
      </w:r>
      <w:r w:rsidR="00B20D58" w:rsidRPr="005532B7">
        <w:rPr>
          <w:b/>
          <w:bCs/>
          <w:szCs w:val="28"/>
        </w:rPr>
        <w:t>64,37</w:t>
      </w:r>
      <w:r w:rsidRPr="005532B7">
        <w:rPr>
          <w:szCs w:val="28"/>
        </w:rPr>
        <w:t xml:space="preserve"> </w:t>
      </w:r>
      <w:r w:rsidRPr="005532B7">
        <w:rPr>
          <w:b/>
          <w:bCs/>
          <w:szCs w:val="28"/>
        </w:rPr>
        <w:t>руб./</w:t>
      </w:r>
      <w:proofErr w:type="spellStart"/>
      <w:r w:rsidRPr="005532B7">
        <w:rPr>
          <w:b/>
          <w:bCs/>
          <w:szCs w:val="28"/>
        </w:rPr>
        <w:t>кв.м</w:t>
      </w:r>
      <w:proofErr w:type="spellEnd"/>
      <w:r w:rsidRPr="005532B7">
        <w:rPr>
          <w:b/>
          <w:bCs/>
          <w:szCs w:val="28"/>
        </w:rPr>
        <w:t>.</w:t>
      </w:r>
      <w:r w:rsidRPr="005532B7">
        <w:rPr>
          <w:szCs w:val="28"/>
        </w:rPr>
        <w:t xml:space="preserve"> (</w:t>
      </w:r>
      <w:r w:rsidR="00B20D58" w:rsidRPr="005532B7">
        <w:rPr>
          <w:szCs w:val="28"/>
        </w:rPr>
        <w:t>64377</w:t>
      </w:r>
      <w:r w:rsidRPr="005532B7">
        <w:rPr>
          <w:szCs w:val="28"/>
        </w:rPr>
        <w:t xml:space="preserve">*0,001= </w:t>
      </w:r>
      <w:r w:rsidR="00B20D58" w:rsidRPr="005532B7">
        <w:rPr>
          <w:szCs w:val="28"/>
        </w:rPr>
        <w:t>64,37</w:t>
      </w:r>
      <w:r w:rsidRPr="005532B7">
        <w:rPr>
          <w:szCs w:val="28"/>
        </w:rPr>
        <w:t>)</w:t>
      </w:r>
    </w:p>
    <w:p w:rsidR="00115C69" w:rsidRPr="005532B7" w:rsidRDefault="00115C69" w:rsidP="00115C69">
      <w:pPr>
        <w:jc w:val="both"/>
        <w:rPr>
          <w:szCs w:val="28"/>
        </w:rPr>
      </w:pPr>
    </w:p>
    <w:p w:rsidR="00115C69" w:rsidRPr="005532B7" w:rsidRDefault="00115C69" w:rsidP="00115C69">
      <w:pPr>
        <w:widowControl w:val="0"/>
        <w:autoSpaceDE w:val="0"/>
        <w:autoSpaceDN w:val="0"/>
        <w:adjustRightInd w:val="0"/>
        <w:spacing w:line="0" w:lineRule="atLeast"/>
        <w:jc w:val="both"/>
        <w:rPr>
          <w:szCs w:val="28"/>
        </w:rPr>
      </w:pPr>
      <w:r w:rsidRPr="005532B7">
        <w:rPr>
          <w:szCs w:val="28"/>
        </w:rPr>
        <w:lastRenderedPageBreak/>
        <w:t xml:space="preserve">         2. 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 (КБ).</w:t>
      </w:r>
    </w:p>
    <w:p w:rsidR="00115C69" w:rsidRPr="005532B7" w:rsidRDefault="00115C69" w:rsidP="00115C69">
      <w:pPr>
        <w:widowControl w:val="0"/>
        <w:autoSpaceDE w:val="0"/>
        <w:autoSpaceDN w:val="0"/>
        <w:adjustRightInd w:val="0"/>
        <w:spacing w:line="0" w:lineRule="atLeast"/>
        <w:jc w:val="both"/>
        <w:rPr>
          <w:szCs w:val="28"/>
        </w:rPr>
      </w:pPr>
      <w:r w:rsidRPr="005532B7">
        <w:rPr>
          <w:szCs w:val="28"/>
        </w:rPr>
        <w:t xml:space="preserve">        Интегральное значение КБ для жилого помещения рассчитывается как средневзвешенное значение показателей по отдельным параметрам по формуле:</w:t>
      </w:r>
    </w:p>
    <w:p w:rsidR="00115C69" w:rsidRPr="005532B7" w:rsidRDefault="00115C69" w:rsidP="00115C69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5"/>
        <w:gridCol w:w="250"/>
      </w:tblGrid>
      <w:tr w:rsidR="00115C69" w:rsidRPr="005532B7" w:rsidTr="006605C0">
        <w:trPr>
          <w:jc w:val="center"/>
        </w:trPr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C69" w:rsidRPr="005532B7" w:rsidRDefault="00115C69" w:rsidP="006605C0">
            <w:pPr>
              <w:pStyle w:val="a9"/>
              <w:spacing w:after="0" w:line="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532B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КБ=(К</w:t>
            </w:r>
            <w:proofErr w:type="gramStart"/>
            <w:r w:rsidRPr="005532B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</w:t>
            </w:r>
            <w:proofErr w:type="gramEnd"/>
            <w:r w:rsidRPr="005532B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+К2+К3):3</w:t>
            </w:r>
            <w:r w:rsidRPr="005532B7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где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C69" w:rsidRPr="005532B7" w:rsidRDefault="00115C69" w:rsidP="006605C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Cs w:val="28"/>
              </w:rPr>
            </w:pPr>
          </w:p>
        </w:tc>
      </w:tr>
    </w:tbl>
    <w:p w:rsidR="00115C69" w:rsidRPr="005532B7" w:rsidRDefault="00115C69" w:rsidP="00115C69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Cs w:val="28"/>
        </w:rPr>
      </w:pPr>
      <w:r w:rsidRPr="005532B7">
        <w:rPr>
          <w:szCs w:val="28"/>
        </w:rPr>
        <w:t>КБ  - коэффициент, характеризующий качество и благоустройство жилого помещения, месторасположение дома;</w:t>
      </w:r>
    </w:p>
    <w:p w:rsidR="00115C69" w:rsidRPr="005532B7" w:rsidRDefault="00115C69" w:rsidP="00115C69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Cs w:val="28"/>
        </w:rPr>
      </w:pPr>
      <w:r w:rsidRPr="005532B7">
        <w:rPr>
          <w:szCs w:val="28"/>
        </w:rPr>
        <w:t>К</w:t>
      </w:r>
      <w:proofErr w:type="gramStart"/>
      <w:r w:rsidRPr="005532B7">
        <w:rPr>
          <w:szCs w:val="28"/>
        </w:rPr>
        <w:t>1</w:t>
      </w:r>
      <w:proofErr w:type="gramEnd"/>
      <w:r w:rsidRPr="005532B7">
        <w:rPr>
          <w:szCs w:val="28"/>
        </w:rPr>
        <w:t xml:space="preserve">  - коэффициент, характеризующий качество жилого помещения;</w:t>
      </w:r>
    </w:p>
    <w:p w:rsidR="00115C69" w:rsidRPr="005532B7" w:rsidRDefault="00115C69" w:rsidP="00115C69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Cs w:val="28"/>
        </w:rPr>
      </w:pPr>
      <w:r w:rsidRPr="005532B7">
        <w:rPr>
          <w:szCs w:val="28"/>
        </w:rPr>
        <w:t>К</w:t>
      </w:r>
      <w:proofErr w:type="gramStart"/>
      <w:r w:rsidRPr="005532B7">
        <w:rPr>
          <w:szCs w:val="28"/>
        </w:rPr>
        <w:t>2</w:t>
      </w:r>
      <w:proofErr w:type="gramEnd"/>
      <w:r w:rsidRPr="005532B7">
        <w:rPr>
          <w:szCs w:val="28"/>
        </w:rPr>
        <w:t xml:space="preserve">  - коэффициент, характеризующий благоустройство жилого помещения;</w:t>
      </w:r>
    </w:p>
    <w:p w:rsidR="00115C69" w:rsidRPr="005532B7" w:rsidRDefault="00115C69" w:rsidP="00115C69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Cs w:val="28"/>
        </w:rPr>
      </w:pPr>
      <w:r w:rsidRPr="005532B7">
        <w:rPr>
          <w:szCs w:val="28"/>
        </w:rPr>
        <w:t>К3  - коэффициент, характеризующий месторасположение дома.</w:t>
      </w:r>
    </w:p>
    <w:p w:rsidR="00115C69" w:rsidRPr="005532B7" w:rsidRDefault="00115C69" w:rsidP="00115C69">
      <w:pPr>
        <w:jc w:val="both"/>
        <w:rPr>
          <w:szCs w:val="28"/>
        </w:rPr>
      </w:pPr>
    </w:p>
    <w:p w:rsidR="00115C69" w:rsidRPr="005532B7" w:rsidRDefault="00115C69" w:rsidP="00115C69">
      <w:pPr>
        <w:rPr>
          <w:rFonts w:eastAsia="TimesNewRoman"/>
          <w:szCs w:val="28"/>
        </w:rPr>
      </w:pPr>
      <w:r w:rsidRPr="005532B7">
        <w:rPr>
          <w:rFonts w:eastAsia="TimesNewRoman"/>
          <w:szCs w:val="28"/>
        </w:rPr>
        <w:t xml:space="preserve">        Значения показателей К</w:t>
      </w:r>
      <w:proofErr w:type="gramStart"/>
      <w:r w:rsidRPr="005532B7">
        <w:rPr>
          <w:rFonts w:eastAsia="TimesNewRoman"/>
          <w:szCs w:val="28"/>
        </w:rPr>
        <w:t>1</w:t>
      </w:r>
      <w:proofErr w:type="gramEnd"/>
      <w:r w:rsidRPr="005532B7">
        <w:rPr>
          <w:rFonts w:eastAsia="TimesNewRoman"/>
          <w:szCs w:val="28"/>
        </w:rPr>
        <w:t xml:space="preserve"> - К3 оцениваются в интервале [0,8-1,2]</w:t>
      </w:r>
    </w:p>
    <w:p w:rsidR="00115C69" w:rsidRPr="005532B7" w:rsidRDefault="00115C69" w:rsidP="00163082">
      <w:pPr>
        <w:jc w:val="center"/>
        <w:rPr>
          <w:szCs w:val="28"/>
        </w:rPr>
      </w:pPr>
    </w:p>
    <w:sectPr w:rsidR="00115C69" w:rsidRPr="005532B7" w:rsidSect="002B132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82"/>
    <w:rsid w:val="00023623"/>
    <w:rsid w:val="000F5A02"/>
    <w:rsid w:val="000F5ACA"/>
    <w:rsid w:val="00115C69"/>
    <w:rsid w:val="00163082"/>
    <w:rsid w:val="002502E1"/>
    <w:rsid w:val="002B1329"/>
    <w:rsid w:val="002E24F1"/>
    <w:rsid w:val="00446D6E"/>
    <w:rsid w:val="005532B7"/>
    <w:rsid w:val="00B20D58"/>
    <w:rsid w:val="00B26B71"/>
    <w:rsid w:val="00C1774E"/>
    <w:rsid w:val="00DB1629"/>
    <w:rsid w:val="00DF1178"/>
    <w:rsid w:val="00E4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63082"/>
    <w:pPr>
      <w:jc w:val="both"/>
    </w:pPr>
  </w:style>
  <w:style w:type="character" w:customStyle="1" w:styleId="a4">
    <w:name w:val="Основной текст Знак"/>
    <w:basedOn w:val="a0"/>
    <w:link w:val="a3"/>
    <w:rsid w:val="001630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16308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16308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semiHidden/>
    <w:unhideWhenUsed/>
    <w:rsid w:val="00163082"/>
    <w:rPr>
      <w:rFonts w:ascii="Times New Roman" w:hAnsi="Times New Roman" w:cs="Times New Roman" w:hint="default"/>
      <w:color w:val="0000FF"/>
      <w:u w:val="single"/>
    </w:rPr>
  </w:style>
  <w:style w:type="character" w:styleId="a8">
    <w:name w:val="Emphasis"/>
    <w:basedOn w:val="a0"/>
    <w:qFormat/>
    <w:rsid w:val="00163082"/>
    <w:rPr>
      <w:i/>
      <w:iCs/>
    </w:rPr>
  </w:style>
  <w:style w:type="paragraph" w:styleId="a9">
    <w:name w:val="Subtitle"/>
    <w:basedOn w:val="a"/>
    <w:next w:val="a"/>
    <w:link w:val="aa"/>
    <w:qFormat/>
    <w:rsid w:val="00115C69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a">
    <w:name w:val="Подзаголовок Знак"/>
    <w:basedOn w:val="a0"/>
    <w:link w:val="a9"/>
    <w:rsid w:val="00115C69"/>
    <w:rPr>
      <w:rFonts w:ascii="Cambria" w:eastAsia="Times New Roman" w:hAnsi="Cambria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63082"/>
    <w:pPr>
      <w:jc w:val="both"/>
    </w:pPr>
  </w:style>
  <w:style w:type="character" w:customStyle="1" w:styleId="a4">
    <w:name w:val="Основной текст Знак"/>
    <w:basedOn w:val="a0"/>
    <w:link w:val="a3"/>
    <w:rsid w:val="001630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16308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16308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semiHidden/>
    <w:unhideWhenUsed/>
    <w:rsid w:val="00163082"/>
    <w:rPr>
      <w:rFonts w:ascii="Times New Roman" w:hAnsi="Times New Roman" w:cs="Times New Roman" w:hint="default"/>
      <w:color w:val="0000FF"/>
      <w:u w:val="single"/>
    </w:rPr>
  </w:style>
  <w:style w:type="character" w:styleId="a8">
    <w:name w:val="Emphasis"/>
    <w:basedOn w:val="a0"/>
    <w:qFormat/>
    <w:rsid w:val="00163082"/>
    <w:rPr>
      <w:i/>
      <w:iCs/>
    </w:rPr>
  </w:style>
  <w:style w:type="paragraph" w:styleId="a9">
    <w:name w:val="Subtitle"/>
    <w:basedOn w:val="a"/>
    <w:next w:val="a"/>
    <w:link w:val="aa"/>
    <w:qFormat/>
    <w:rsid w:val="00115C69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a">
    <w:name w:val="Подзаголовок Знак"/>
    <w:basedOn w:val="a0"/>
    <w:link w:val="a9"/>
    <w:rsid w:val="00115C69"/>
    <w:rPr>
      <w:rFonts w:ascii="Cambria" w:eastAsia="Times New Roman" w:hAnsi="Cambria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ristat.gks.ru/" TargetMode="External"/><Relationship Id="rId5" Type="http://schemas.openxmlformats.org/officeDocument/2006/relationships/hyperlink" Target="http://admzve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cp:lastPrinted>2023-09-05T07:52:00Z</cp:lastPrinted>
  <dcterms:created xsi:type="dcterms:W3CDTF">2023-08-18T07:21:00Z</dcterms:created>
  <dcterms:modified xsi:type="dcterms:W3CDTF">2023-09-05T07:52:00Z</dcterms:modified>
</cp:coreProperties>
</file>